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5606" w:rsidRPr="002B6DF4" w:rsidRDefault="00575A52" w:rsidP="00575A52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</w:rPr>
      </w:pPr>
      <w:r w:rsidRPr="002B6DF4">
        <w:rPr>
          <w:rFonts w:ascii="Arial" w:hAnsi="Arial" w:cs="Arial"/>
          <w:b/>
          <w:sz w:val="32"/>
          <w:szCs w:val="32"/>
        </w:rPr>
        <w:t>Armor Museum Trifecta</w:t>
      </w:r>
    </w:p>
    <w:p w:rsidR="00575A52" w:rsidRDefault="00575A52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EB23C4" w:rsidRDefault="00EB23C4" w:rsidP="00EB23C4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by Richard </w:t>
      </w:r>
      <w:proofErr w:type="spellStart"/>
      <w:r>
        <w:rPr>
          <w:rFonts w:ascii="Arial" w:hAnsi="Arial" w:cs="Arial"/>
          <w:sz w:val="24"/>
          <w:szCs w:val="24"/>
        </w:rPr>
        <w:t>Nicoletti</w:t>
      </w:r>
      <w:proofErr w:type="spellEnd"/>
    </w:p>
    <w:p w:rsidR="00575A52" w:rsidRDefault="00575A52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575A52" w:rsidRDefault="00575A52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A523A5" w:rsidRDefault="00575A52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During 2010, I was lucky enough to be able to visit three world class armor museums</w:t>
      </w:r>
      <w:r w:rsidR="00A523A5">
        <w:rPr>
          <w:rFonts w:ascii="Arial" w:hAnsi="Arial" w:cs="Arial"/>
          <w:sz w:val="24"/>
          <w:szCs w:val="24"/>
        </w:rPr>
        <w:t xml:space="preserve">. </w:t>
      </w:r>
    </w:p>
    <w:p w:rsidR="00A523A5" w:rsidRDefault="00A523A5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575A52" w:rsidRDefault="00A523A5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While on family vacation to England and France</w:t>
      </w:r>
      <w:r w:rsidR="00D60BEF" w:rsidRPr="00D60BEF">
        <w:rPr>
          <w:rFonts w:ascii="Arial" w:hAnsi="Arial" w:cs="Arial"/>
          <w:sz w:val="24"/>
          <w:szCs w:val="24"/>
        </w:rPr>
        <w:t xml:space="preserve"> </w:t>
      </w:r>
      <w:r w:rsidR="005421C9">
        <w:rPr>
          <w:rFonts w:ascii="Arial" w:hAnsi="Arial" w:cs="Arial"/>
          <w:sz w:val="24"/>
          <w:szCs w:val="24"/>
        </w:rPr>
        <w:t>last</w:t>
      </w:r>
      <w:r w:rsidR="00D60BEF">
        <w:rPr>
          <w:rFonts w:ascii="Arial" w:hAnsi="Arial" w:cs="Arial"/>
          <w:sz w:val="24"/>
          <w:szCs w:val="24"/>
        </w:rPr>
        <w:t xml:space="preserve"> June</w:t>
      </w:r>
      <w:r>
        <w:rPr>
          <w:rFonts w:ascii="Arial" w:hAnsi="Arial" w:cs="Arial"/>
          <w:sz w:val="24"/>
          <w:szCs w:val="24"/>
        </w:rPr>
        <w:t xml:space="preserve">, I was able to visit </w:t>
      </w:r>
      <w:r w:rsidR="00575A52">
        <w:rPr>
          <w:rFonts w:ascii="Arial" w:hAnsi="Arial" w:cs="Arial"/>
          <w:sz w:val="24"/>
          <w:szCs w:val="24"/>
        </w:rPr>
        <w:t>The Tank Museum</w:t>
      </w:r>
      <w:r w:rsidR="005F79E2">
        <w:rPr>
          <w:rFonts w:ascii="Arial" w:hAnsi="Arial" w:cs="Arial"/>
          <w:sz w:val="24"/>
          <w:szCs w:val="24"/>
        </w:rPr>
        <w:t xml:space="preserve"> in</w:t>
      </w:r>
      <w:r w:rsidR="00575A52">
        <w:rPr>
          <w:rFonts w:ascii="Arial" w:hAnsi="Arial" w:cs="Arial"/>
          <w:sz w:val="24"/>
          <w:szCs w:val="24"/>
        </w:rPr>
        <w:t xml:space="preserve"> Bovington, UK </w:t>
      </w:r>
      <w:r>
        <w:rPr>
          <w:rFonts w:ascii="Arial" w:hAnsi="Arial" w:cs="Arial"/>
          <w:sz w:val="24"/>
          <w:szCs w:val="24"/>
        </w:rPr>
        <w:t xml:space="preserve"> and the</w:t>
      </w:r>
      <w:r w:rsidR="00575A52">
        <w:rPr>
          <w:rFonts w:ascii="Arial" w:hAnsi="Arial" w:cs="Arial"/>
          <w:sz w:val="24"/>
          <w:szCs w:val="24"/>
        </w:rPr>
        <w:t xml:space="preserve"> Musee des Blindes</w:t>
      </w:r>
      <w:r w:rsidR="005F79E2">
        <w:rPr>
          <w:rFonts w:ascii="Arial" w:hAnsi="Arial" w:cs="Arial"/>
          <w:sz w:val="24"/>
          <w:szCs w:val="24"/>
        </w:rPr>
        <w:t xml:space="preserve"> in</w:t>
      </w:r>
      <w:r w:rsidR="00575A52">
        <w:rPr>
          <w:rFonts w:ascii="Arial" w:hAnsi="Arial" w:cs="Arial"/>
          <w:sz w:val="24"/>
          <w:szCs w:val="24"/>
        </w:rPr>
        <w:t xml:space="preserve"> Saumur, France</w:t>
      </w:r>
      <w:r>
        <w:rPr>
          <w:rFonts w:ascii="Arial" w:hAnsi="Arial" w:cs="Arial"/>
          <w:sz w:val="24"/>
          <w:szCs w:val="24"/>
        </w:rPr>
        <w:t>. On a</w:t>
      </w:r>
      <w:r w:rsidR="005421C9">
        <w:rPr>
          <w:rFonts w:ascii="Arial" w:hAnsi="Arial" w:cs="Arial"/>
          <w:sz w:val="24"/>
          <w:szCs w:val="24"/>
        </w:rPr>
        <w:t>n</w:t>
      </w:r>
      <w:r>
        <w:rPr>
          <w:rFonts w:ascii="Arial" w:hAnsi="Arial" w:cs="Arial"/>
          <w:sz w:val="24"/>
          <w:szCs w:val="24"/>
        </w:rPr>
        <w:t xml:space="preserve"> </w:t>
      </w:r>
      <w:r w:rsidR="005421C9">
        <w:rPr>
          <w:rFonts w:ascii="Arial" w:hAnsi="Arial" w:cs="Arial"/>
          <w:sz w:val="24"/>
          <w:szCs w:val="24"/>
        </w:rPr>
        <w:t xml:space="preserve">October </w:t>
      </w:r>
      <w:r>
        <w:rPr>
          <w:rFonts w:ascii="Arial" w:hAnsi="Arial" w:cs="Arial"/>
          <w:sz w:val="24"/>
          <w:szCs w:val="24"/>
        </w:rPr>
        <w:t>business trip to the San Francisco Bay Area, I took some extra time to visit</w:t>
      </w:r>
      <w:r w:rsidR="005F79E2">
        <w:rPr>
          <w:rFonts w:ascii="Arial" w:hAnsi="Arial" w:cs="Arial"/>
          <w:sz w:val="24"/>
          <w:szCs w:val="24"/>
        </w:rPr>
        <w:t xml:space="preserve"> the </w:t>
      </w:r>
      <w:r w:rsidR="00575A52">
        <w:rPr>
          <w:rFonts w:ascii="Arial" w:hAnsi="Arial" w:cs="Arial"/>
          <w:sz w:val="24"/>
          <w:szCs w:val="24"/>
        </w:rPr>
        <w:t xml:space="preserve">Military Vehicle Technology Foundation </w:t>
      </w:r>
      <w:r w:rsidR="005F79E2">
        <w:rPr>
          <w:rFonts w:ascii="Arial" w:hAnsi="Arial" w:cs="Arial"/>
          <w:sz w:val="24"/>
          <w:szCs w:val="24"/>
        </w:rPr>
        <w:t xml:space="preserve">(MVTF) </w:t>
      </w:r>
      <w:r w:rsidR="00575A52">
        <w:rPr>
          <w:rFonts w:ascii="Arial" w:hAnsi="Arial" w:cs="Arial"/>
          <w:sz w:val="24"/>
          <w:szCs w:val="24"/>
        </w:rPr>
        <w:t>(</w:t>
      </w:r>
      <w:r w:rsidR="005F79E2">
        <w:rPr>
          <w:rFonts w:ascii="Arial" w:hAnsi="Arial" w:cs="Arial"/>
          <w:sz w:val="24"/>
          <w:szCs w:val="24"/>
        </w:rPr>
        <w:t>better</w:t>
      </w:r>
      <w:r w:rsidR="00575A52">
        <w:rPr>
          <w:rFonts w:ascii="Arial" w:hAnsi="Arial" w:cs="Arial"/>
          <w:sz w:val="24"/>
          <w:szCs w:val="24"/>
        </w:rPr>
        <w:t xml:space="preserve"> known as the Jacques Littlefield collection)</w:t>
      </w:r>
      <w:r w:rsidR="005F79E2">
        <w:rPr>
          <w:rFonts w:ascii="Arial" w:hAnsi="Arial" w:cs="Arial"/>
          <w:sz w:val="24"/>
          <w:szCs w:val="24"/>
        </w:rPr>
        <w:t xml:space="preserve"> in </w:t>
      </w:r>
      <w:r w:rsidR="00575A52">
        <w:rPr>
          <w:rFonts w:ascii="Arial" w:hAnsi="Arial" w:cs="Arial"/>
          <w:sz w:val="24"/>
          <w:szCs w:val="24"/>
        </w:rPr>
        <w:t>Portola Valley, C</w:t>
      </w:r>
      <w:r w:rsidR="005F79E2">
        <w:rPr>
          <w:rFonts w:ascii="Arial" w:hAnsi="Arial" w:cs="Arial"/>
          <w:sz w:val="24"/>
          <w:szCs w:val="24"/>
        </w:rPr>
        <w:t>alifornia</w:t>
      </w:r>
      <w:r w:rsidR="00575A52">
        <w:rPr>
          <w:rFonts w:ascii="Arial" w:hAnsi="Arial" w:cs="Arial"/>
          <w:sz w:val="24"/>
          <w:szCs w:val="24"/>
        </w:rPr>
        <w:t>.</w:t>
      </w:r>
    </w:p>
    <w:p w:rsidR="00575A52" w:rsidRDefault="00575A52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5421C9" w:rsidRDefault="005421C9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There are </w:t>
      </w:r>
      <w:r w:rsidR="00E0446C">
        <w:rPr>
          <w:rFonts w:ascii="Arial" w:hAnsi="Arial" w:cs="Arial"/>
          <w:sz w:val="24"/>
          <w:szCs w:val="24"/>
        </w:rPr>
        <w:t>four</w:t>
      </w:r>
      <w:r>
        <w:rPr>
          <w:rFonts w:ascii="Arial" w:hAnsi="Arial" w:cs="Arial"/>
          <w:sz w:val="24"/>
          <w:szCs w:val="24"/>
        </w:rPr>
        <w:t xml:space="preserve"> things I hope to accomplish w</w:t>
      </w:r>
      <w:r w:rsidR="00A523A5">
        <w:rPr>
          <w:rFonts w:ascii="Arial" w:hAnsi="Arial" w:cs="Arial"/>
          <w:sz w:val="24"/>
          <w:szCs w:val="24"/>
        </w:rPr>
        <w:t>ith</w:t>
      </w:r>
      <w:r w:rsidR="00190297">
        <w:rPr>
          <w:rFonts w:ascii="Arial" w:hAnsi="Arial" w:cs="Arial"/>
          <w:sz w:val="24"/>
          <w:szCs w:val="24"/>
        </w:rPr>
        <w:t xml:space="preserve"> this article</w:t>
      </w:r>
      <w:r>
        <w:rPr>
          <w:rFonts w:ascii="Arial" w:hAnsi="Arial" w:cs="Arial"/>
          <w:sz w:val="24"/>
          <w:szCs w:val="24"/>
        </w:rPr>
        <w:t>.</w:t>
      </w:r>
    </w:p>
    <w:p w:rsidR="005421C9" w:rsidRDefault="005421C9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5421C9" w:rsidRPr="005421C9" w:rsidRDefault="005421C9" w:rsidP="005421C9">
      <w:pPr>
        <w:pStyle w:val="ListParagraph"/>
        <w:numPr>
          <w:ilvl w:val="1"/>
          <w:numId w:val="2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5421C9">
        <w:rPr>
          <w:rFonts w:ascii="Arial" w:hAnsi="Arial" w:cs="Arial"/>
          <w:sz w:val="24"/>
          <w:szCs w:val="24"/>
        </w:rPr>
        <w:t>S</w:t>
      </w:r>
      <w:r w:rsidR="00F4527A" w:rsidRPr="005421C9">
        <w:rPr>
          <w:rFonts w:ascii="Arial" w:hAnsi="Arial" w:cs="Arial"/>
          <w:sz w:val="24"/>
          <w:szCs w:val="24"/>
        </w:rPr>
        <w:t xml:space="preserve">hare my experience visiting </w:t>
      </w:r>
      <w:r>
        <w:rPr>
          <w:rFonts w:ascii="Arial" w:hAnsi="Arial" w:cs="Arial"/>
          <w:sz w:val="24"/>
          <w:szCs w:val="24"/>
        </w:rPr>
        <w:t xml:space="preserve">each of </w:t>
      </w:r>
      <w:r w:rsidR="00F4527A" w:rsidRPr="005421C9">
        <w:rPr>
          <w:rFonts w:ascii="Arial" w:hAnsi="Arial" w:cs="Arial"/>
          <w:sz w:val="24"/>
          <w:szCs w:val="24"/>
        </w:rPr>
        <w:t>the three museums</w:t>
      </w:r>
      <w:r w:rsidRPr="005421C9">
        <w:rPr>
          <w:rFonts w:ascii="Arial" w:hAnsi="Arial" w:cs="Arial"/>
          <w:sz w:val="24"/>
          <w:szCs w:val="24"/>
        </w:rPr>
        <w:t>.</w:t>
      </w:r>
    </w:p>
    <w:p w:rsidR="005421C9" w:rsidRPr="005421C9" w:rsidRDefault="005421C9" w:rsidP="005421C9">
      <w:pPr>
        <w:pStyle w:val="ListParagraph"/>
        <w:numPr>
          <w:ilvl w:val="1"/>
          <w:numId w:val="2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5421C9">
        <w:rPr>
          <w:rFonts w:ascii="Arial" w:hAnsi="Arial" w:cs="Arial"/>
          <w:sz w:val="24"/>
          <w:szCs w:val="24"/>
        </w:rPr>
        <w:t>Provide a representative sampling of photos from the three facilities.</w:t>
      </w:r>
    </w:p>
    <w:p w:rsidR="005421C9" w:rsidRPr="005421C9" w:rsidRDefault="005421C9" w:rsidP="005421C9">
      <w:pPr>
        <w:pStyle w:val="ListParagraph"/>
        <w:numPr>
          <w:ilvl w:val="1"/>
          <w:numId w:val="2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5421C9">
        <w:rPr>
          <w:rFonts w:ascii="Arial" w:hAnsi="Arial" w:cs="Arial"/>
          <w:sz w:val="24"/>
          <w:szCs w:val="24"/>
        </w:rPr>
        <w:t>Supply information that may be helpful to others planning visits of their own.</w:t>
      </w:r>
    </w:p>
    <w:p w:rsidR="00F4527A" w:rsidRPr="005421C9" w:rsidRDefault="005421C9" w:rsidP="005421C9">
      <w:pPr>
        <w:pStyle w:val="ListParagraph"/>
        <w:numPr>
          <w:ilvl w:val="1"/>
          <w:numId w:val="2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5421C9">
        <w:rPr>
          <w:rFonts w:ascii="Arial" w:hAnsi="Arial" w:cs="Arial"/>
          <w:sz w:val="24"/>
          <w:szCs w:val="24"/>
        </w:rPr>
        <w:t>Inspire readers to take their own virtual tours using the URLs provided</w:t>
      </w:r>
      <w:r w:rsidR="00190297" w:rsidRPr="005421C9">
        <w:rPr>
          <w:rFonts w:ascii="Arial" w:hAnsi="Arial" w:cs="Arial"/>
          <w:sz w:val="24"/>
          <w:szCs w:val="24"/>
        </w:rPr>
        <w:t>.</w:t>
      </w:r>
    </w:p>
    <w:p w:rsidR="00F4527A" w:rsidRDefault="00F4527A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21EEB" w:rsidRDefault="00221EEB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B6DF4" w:rsidRDefault="002B6DF4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B6DF4" w:rsidRPr="002B6DF4" w:rsidRDefault="002B6DF4" w:rsidP="002B6DF4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 w:rsidRPr="002B6DF4">
        <w:rPr>
          <w:rFonts w:ascii="Arial" w:hAnsi="Arial" w:cs="Arial"/>
          <w:b/>
          <w:sz w:val="28"/>
          <w:szCs w:val="28"/>
        </w:rPr>
        <w:t>The Tank Museum</w:t>
      </w:r>
    </w:p>
    <w:p w:rsidR="002B6DF4" w:rsidRDefault="00A523A5" w:rsidP="00A52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Web: http://www.tankmuseum.org</w:t>
      </w:r>
    </w:p>
    <w:p w:rsidR="00A523A5" w:rsidRDefault="00A523A5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F03A50" w:rsidRDefault="00E21333" w:rsidP="00E2133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 Tank Museum is </w:t>
      </w:r>
      <w:r w:rsidR="00DC58A3">
        <w:rPr>
          <w:rFonts w:ascii="Arial" w:hAnsi="Arial" w:cs="Arial"/>
          <w:sz w:val="24"/>
          <w:szCs w:val="24"/>
        </w:rPr>
        <w:t xml:space="preserve">the museum of the Royal Armored Corps. and Royal Tank Regiment. It is </w:t>
      </w:r>
      <w:r>
        <w:rPr>
          <w:rFonts w:ascii="Arial" w:hAnsi="Arial" w:cs="Arial"/>
          <w:sz w:val="24"/>
          <w:szCs w:val="24"/>
        </w:rPr>
        <w:t xml:space="preserve">housed in a </w:t>
      </w:r>
      <w:r w:rsidR="00A523A5">
        <w:rPr>
          <w:rFonts w:ascii="Arial" w:hAnsi="Arial" w:cs="Arial"/>
          <w:sz w:val="24"/>
          <w:szCs w:val="24"/>
        </w:rPr>
        <w:t>50,000' sq.</w:t>
      </w:r>
      <w:r>
        <w:rPr>
          <w:rFonts w:ascii="Arial" w:hAnsi="Arial" w:cs="Arial"/>
          <w:sz w:val="24"/>
          <w:szCs w:val="24"/>
        </w:rPr>
        <w:t xml:space="preserve"> </w:t>
      </w:r>
      <w:r w:rsidR="00E175E1">
        <w:rPr>
          <w:rFonts w:ascii="Arial" w:hAnsi="Arial" w:cs="Arial"/>
          <w:sz w:val="24"/>
          <w:szCs w:val="24"/>
        </w:rPr>
        <w:t>exhibit hall</w:t>
      </w:r>
      <w:r>
        <w:rPr>
          <w:rFonts w:ascii="Arial" w:hAnsi="Arial" w:cs="Arial"/>
          <w:sz w:val="24"/>
          <w:szCs w:val="24"/>
        </w:rPr>
        <w:t xml:space="preserve"> located </w:t>
      </w:r>
      <w:r w:rsidR="003F6473">
        <w:rPr>
          <w:rFonts w:ascii="Arial" w:hAnsi="Arial" w:cs="Arial"/>
          <w:sz w:val="24"/>
          <w:szCs w:val="24"/>
        </w:rPr>
        <w:t>in</w:t>
      </w:r>
      <w:r>
        <w:rPr>
          <w:rFonts w:ascii="Arial" w:hAnsi="Arial" w:cs="Arial"/>
          <w:sz w:val="24"/>
          <w:szCs w:val="24"/>
        </w:rPr>
        <w:t xml:space="preserve"> Bovington Camp</w:t>
      </w:r>
      <w:r w:rsidR="00F03A50">
        <w:rPr>
          <w:rFonts w:ascii="Arial" w:hAnsi="Arial" w:cs="Arial"/>
          <w:sz w:val="24"/>
          <w:szCs w:val="24"/>
        </w:rPr>
        <w:t xml:space="preserve"> in</w:t>
      </w:r>
      <w:r>
        <w:rPr>
          <w:rFonts w:ascii="Arial" w:hAnsi="Arial" w:cs="Arial"/>
          <w:sz w:val="24"/>
          <w:szCs w:val="24"/>
        </w:rPr>
        <w:t xml:space="preserve"> Dorset in South West England.</w:t>
      </w:r>
    </w:p>
    <w:p w:rsidR="00F03A50" w:rsidRDefault="00F03A50" w:rsidP="00E21333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B7BF7" w:rsidRDefault="00F03A50" w:rsidP="00E2133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1916, </w:t>
      </w:r>
      <w:r w:rsidR="00A521CE">
        <w:rPr>
          <w:rFonts w:ascii="Arial" w:hAnsi="Arial" w:cs="Arial"/>
          <w:sz w:val="24"/>
          <w:szCs w:val="24"/>
        </w:rPr>
        <w:t xml:space="preserve">during the Great War, </w:t>
      </w:r>
      <w:r>
        <w:rPr>
          <w:rFonts w:ascii="Arial" w:hAnsi="Arial" w:cs="Arial"/>
          <w:sz w:val="24"/>
          <w:szCs w:val="24"/>
        </w:rPr>
        <w:t xml:space="preserve">the camp </w:t>
      </w:r>
      <w:r w:rsidR="00B665E3">
        <w:rPr>
          <w:rFonts w:ascii="Arial" w:hAnsi="Arial" w:cs="Arial"/>
          <w:sz w:val="24"/>
          <w:szCs w:val="24"/>
        </w:rPr>
        <w:t xml:space="preserve">was established by </w:t>
      </w:r>
      <w:r>
        <w:rPr>
          <w:rFonts w:ascii="Arial" w:hAnsi="Arial" w:cs="Arial"/>
          <w:sz w:val="24"/>
          <w:szCs w:val="24"/>
        </w:rPr>
        <w:t xml:space="preserve">the British War Office as a training facility for tank crews. </w:t>
      </w:r>
      <w:r w:rsidR="00D60BEF">
        <w:rPr>
          <w:rFonts w:ascii="Arial" w:hAnsi="Arial" w:cs="Arial"/>
          <w:sz w:val="24"/>
          <w:szCs w:val="24"/>
        </w:rPr>
        <w:t>In 1919, a small number of the tanks returning from France were put aside so tank crews and designers could understand the tank's early heritage.</w:t>
      </w:r>
      <w:r w:rsidR="008B7BF7">
        <w:rPr>
          <w:rFonts w:ascii="Arial" w:hAnsi="Arial" w:cs="Arial"/>
          <w:sz w:val="24"/>
          <w:szCs w:val="24"/>
        </w:rPr>
        <w:t xml:space="preserve"> When Rudyard Kipling visited the site i</w:t>
      </w:r>
      <w:r>
        <w:rPr>
          <w:rFonts w:ascii="Arial" w:hAnsi="Arial" w:cs="Arial"/>
          <w:sz w:val="24"/>
          <w:szCs w:val="24"/>
        </w:rPr>
        <w:t xml:space="preserve">n 1923, </w:t>
      </w:r>
      <w:r w:rsidR="008B7BF7">
        <w:rPr>
          <w:rFonts w:ascii="Arial" w:hAnsi="Arial" w:cs="Arial"/>
          <w:sz w:val="24"/>
          <w:szCs w:val="24"/>
        </w:rPr>
        <w:t>he</w:t>
      </w:r>
      <w:r>
        <w:rPr>
          <w:rFonts w:ascii="Arial" w:hAnsi="Arial" w:cs="Arial"/>
          <w:sz w:val="24"/>
          <w:szCs w:val="24"/>
        </w:rPr>
        <w:t xml:space="preserve"> recommended a museum </w:t>
      </w:r>
      <w:r w:rsidR="00B665E3">
        <w:rPr>
          <w:rFonts w:ascii="Arial" w:hAnsi="Arial" w:cs="Arial"/>
          <w:sz w:val="24"/>
          <w:szCs w:val="24"/>
        </w:rPr>
        <w:t>be created.</w:t>
      </w:r>
      <w:r w:rsidR="008B7BF7">
        <w:rPr>
          <w:rFonts w:ascii="Arial" w:hAnsi="Arial" w:cs="Arial"/>
          <w:sz w:val="24"/>
          <w:szCs w:val="24"/>
        </w:rPr>
        <w:t xml:space="preserve"> In 1947, the facility was opened to the general public.</w:t>
      </w:r>
    </w:p>
    <w:p w:rsidR="008B7BF7" w:rsidRDefault="008B7BF7" w:rsidP="00E21333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E21333" w:rsidRDefault="00E21333" w:rsidP="00E21333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Since the camp is </w:t>
      </w:r>
      <w:r w:rsidR="00B665E3">
        <w:rPr>
          <w:rFonts w:ascii="Arial" w:hAnsi="Arial" w:cs="Arial"/>
          <w:sz w:val="24"/>
          <w:szCs w:val="24"/>
        </w:rPr>
        <w:t xml:space="preserve">still </w:t>
      </w:r>
      <w:r>
        <w:rPr>
          <w:rFonts w:ascii="Arial" w:hAnsi="Arial" w:cs="Arial"/>
          <w:sz w:val="24"/>
          <w:szCs w:val="24"/>
        </w:rPr>
        <w:t xml:space="preserve">an active training facility, you </w:t>
      </w:r>
      <w:r w:rsidR="00F03A50">
        <w:rPr>
          <w:rFonts w:ascii="Arial" w:hAnsi="Arial" w:cs="Arial"/>
          <w:sz w:val="24"/>
          <w:szCs w:val="24"/>
        </w:rPr>
        <w:t xml:space="preserve">will </w:t>
      </w:r>
      <w:r w:rsidR="00B665E3">
        <w:rPr>
          <w:rFonts w:ascii="Arial" w:hAnsi="Arial" w:cs="Arial"/>
          <w:sz w:val="24"/>
          <w:szCs w:val="24"/>
        </w:rPr>
        <w:t>most likely</w:t>
      </w:r>
      <w:r>
        <w:rPr>
          <w:rFonts w:ascii="Arial" w:hAnsi="Arial" w:cs="Arial"/>
          <w:sz w:val="24"/>
          <w:szCs w:val="24"/>
        </w:rPr>
        <w:t xml:space="preserve"> see </w:t>
      </w:r>
      <w:r w:rsidR="00F03A50">
        <w:rPr>
          <w:rFonts w:ascii="Arial" w:hAnsi="Arial" w:cs="Arial"/>
          <w:sz w:val="24"/>
          <w:szCs w:val="24"/>
        </w:rPr>
        <w:t xml:space="preserve">modern </w:t>
      </w:r>
      <w:r w:rsidR="00B665E3">
        <w:rPr>
          <w:rFonts w:ascii="Arial" w:hAnsi="Arial" w:cs="Arial"/>
          <w:sz w:val="24"/>
          <w:szCs w:val="24"/>
        </w:rPr>
        <w:t xml:space="preserve">British Army </w:t>
      </w:r>
      <w:r>
        <w:rPr>
          <w:rFonts w:ascii="Arial" w:hAnsi="Arial" w:cs="Arial"/>
          <w:sz w:val="24"/>
          <w:szCs w:val="24"/>
        </w:rPr>
        <w:t xml:space="preserve">vehicles </w:t>
      </w:r>
      <w:r w:rsidR="002A6A06">
        <w:rPr>
          <w:rFonts w:ascii="Arial" w:hAnsi="Arial" w:cs="Arial"/>
          <w:sz w:val="24"/>
          <w:szCs w:val="24"/>
        </w:rPr>
        <w:t xml:space="preserve">parked, traveling </w:t>
      </w:r>
      <w:r w:rsidR="00B665E3">
        <w:rPr>
          <w:rFonts w:ascii="Arial" w:hAnsi="Arial" w:cs="Arial"/>
          <w:sz w:val="24"/>
          <w:szCs w:val="24"/>
        </w:rPr>
        <w:t xml:space="preserve">on </w:t>
      </w:r>
      <w:r w:rsidR="002A6A06">
        <w:rPr>
          <w:rFonts w:ascii="Arial" w:hAnsi="Arial" w:cs="Arial"/>
          <w:sz w:val="24"/>
          <w:szCs w:val="24"/>
        </w:rPr>
        <w:t>its</w:t>
      </w:r>
      <w:r w:rsidR="00B665E3">
        <w:rPr>
          <w:rFonts w:ascii="Arial" w:hAnsi="Arial" w:cs="Arial"/>
          <w:sz w:val="24"/>
          <w:szCs w:val="24"/>
        </w:rPr>
        <w:t xml:space="preserve"> roads, </w:t>
      </w:r>
      <w:r w:rsidR="002A6A06">
        <w:rPr>
          <w:rFonts w:ascii="Arial" w:hAnsi="Arial" w:cs="Arial"/>
          <w:sz w:val="24"/>
          <w:szCs w:val="24"/>
        </w:rPr>
        <w:t xml:space="preserve">or </w:t>
      </w:r>
      <w:r w:rsidR="00B665E3">
        <w:rPr>
          <w:rFonts w:ascii="Arial" w:hAnsi="Arial" w:cs="Arial"/>
          <w:sz w:val="24"/>
          <w:szCs w:val="24"/>
        </w:rPr>
        <w:t xml:space="preserve">in </w:t>
      </w:r>
      <w:r w:rsidR="002A6A06">
        <w:rPr>
          <w:rFonts w:ascii="Arial" w:hAnsi="Arial" w:cs="Arial"/>
          <w:sz w:val="24"/>
          <w:szCs w:val="24"/>
        </w:rPr>
        <w:t xml:space="preserve">its </w:t>
      </w:r>
      <w:r w:rsidR="00B665E3">
        <w:rPr>
          <w:rFonts w:ascii="Arial" w:hAnsi="Arial" w:cs="Arial"/>
          <w:sz w:val="24"/>
          <w:szCs w:val="24"/>
        </w:rPr>
        <w:t xml:space="preserve">workshops. </w:t>
      </w:r>
      <w:r w:rsidR="002A6A06">
        <w:rPr>
          <w:rFonts w:ascii="Arial" w:hAnsi="Arial" w:cs="Arial"/>
          <w:sz w:val="24"/>
          <w:szCs w:val="24"/>
        </w:rPr>
        <w:t xml:space="preserve">Live fire exercises </w:t>
      </w:r>
      <w:r>
        <w:rPr>
          <w:rFonts w:ascii="Arial" w:hAnsi="Arial" w:cs="Arial"/>
          <w:sz w:val="24"/>
          <w:szCs w:val="24"/>
        </w:rPr>
        <w:t xml:space="preserve">can </w:t>
      </w:r>
      <w:r w:rsidR="002A6A06">
        <w:rPr>
          <w:rFonts w:ascii="Arial" w:hAnsi="Arial" w:cs="Arial"/>
          <w:sz w:val="24"/>
          <w:szCs w:val="24"/>
        </w:rPr>
        <w:t>be</w:t>
      </w:r>
      <w:r w:rsidR="00B665E3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hear</w:t>
      </w:r>
      <w:r w:rsidR="002A6A06">
        <w:rPr>
          <w:rFonts w:ascii="Arial" w:hAnsi="Arial" w:cs="Arial"/>
          <w:sz w:val="24"/>
          <w:szCs w:val="24"/>
        </w:rPr>
        <w:t>d</w:t>
      </w:r>
      <w:r>
        <w:rPr>
          <w:rFonts w:ascii="Arial" w:hAnsi="Arial" w:cs="Arial"/>
          <w:sz w:val="24"/>
          <w:szCs w:val="24"/>
        </w:rPr>
        <w:t xml:space="preserve"> in the distance.</w:t>
      </w:r>
    </w:p>
    <w:p w:rsidR="00E21333" w:rsidRDefault="00E21333" w:rsidP="00E21333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5F79E2" w:rsidRDefault="00D60BEF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With</w:t>
      </w:r>
      <w:r w:rsidR="00F4527A">
        <w:rPr>
          <w:rFonts w:ascii="Arial" w:hAnsi="Arial" w:cs="Arial"/>
          <w:sz w:val="24"/>
          <w:szCs w:val="24"/>
        </w:rPr>
        <w:t xml:space="preserve"> </w:t>
      </w:r>
      <w:r w:rsidR="00E21333">
        <w:rPr>
          <w:rFonts w:ascii="Arial" w:hAnsi="Arial" w:cs="Arial"/>
          <w:sz w:val="24"/>
          <w:szCs w:val="24"/>
        </w:rPr>
        <w:t xml:space="preserve">approximately 300 vehicles </w:t>
      </w:r>
      <w:r>
        <w:rPr>
          <w:rFonts w:ascii="Arial" w:hAnsi="Arial" w:cs="Arial"/>
          <w:sz w:val="24"/>
          <w:szCs w:val="24"/>
        </w:rPr>
        <w:t xml:space="preserve">from 26 countries </w:t>
      </w:r>
      <w:r w:rsidR="00F4527A">
        <w:rPr>
          <w:rFonts w:ascii="Arial" w:hAnsi="Arial" w:cs="Arial"/>
          <w:sz w:val="24"/>
          <w:szCs w:val="24"/>
        </w:rPr>
        <w:t>o</w:t>
      </w:r>
      <w:r>
        <w:rPr>
          <w:rFonts w:ascii="Arial" w:hAnsi="Arial" w:cs="Arial"/>
          <w:sz w:val="24"/>
          <w:szCs w:val="24"/>
        </w:rPr>
        <w:t xml:space="preserve">n exhibit, </w:t>
      </w:r>
      <w:r w:rsidR="00F4527A">
        <w:rPr>
          <w:rFonts w:ascii="Arial" w:hAnsi="Arial" w:cs="Arial"/>
          <w:sz w:val="24"/>
          <w:szCs w:val="24"/>
        </w:rPr>
        <w:t xml:space="preserve"> The Tank Museum </w:t>
      </w:r>
      <w:r>
        <w:rPr>
          <w:rFonts w:ascii="Arial" w:hAnsi="Arial" w:cs="Arial"/>
          <w:sz w:val="24"/>
          <w:szCs w:val="24"/>
        </w:rPr>
        <w:t>is</w:t>
      </w:r>
      <w:r w:rsidR="00E21333">
        <w:rPr>
          <w:rFonts w:ascii="Arial" w:hAnsi="Arial" w:cs="Arial"/>
          <w:sz w:val="24"/>
          <w:szCs w:val="24"/>
        </w:rPr>
        <w:t xml:space="preserve"> the most wide-ranging collection of tanks and armored vehicles in the world</w:t>
      </w:r>
      <w:r w:rsidR="00F03A50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 xml:space="preserve">The collection includes </w:t>
      </w:r>
      <w:r w:rsidR="008B7BF7">
        <w:rPr>
          <w:rFonts w:ascii="Arial" w:hAnsi="Arial" w:cs="Arial"/>
          <w:sz w:val="24"/>
          <w:szCs w:val="24"/>
        </w:rPr>
        <w:t>a</w:t>
      </w:r>
      <w:r>
        <w:rPr>
          <w:rFonts w:ascii="Arial" w:hAnsi="Arial" w:cs="Arial"/>
          <w:sz w:val="24"/>
          <w:szCs w:val="24"/>
        </w:rPr>
        <w:t xml:space="preserve"> German </w:t>
      </w:r>
      <w:r w:rsidR="008B7BF7">
        <w:rPr>
          <w:rFonts w:ascii="Arial" w:hAnsi="Arial" w:cs="Arial"/>
          <w:sz w:val="24"/>
          <w:szCs w:val="24"/>
        </w:rPr>
        <w:t xml:space="preserve">WW II </w:t>
      </w:r>
      <w:r>
        <w:rPr>
          <w:rFonts w:ascii="Arial" w:hAnsi="Arial" w:cs="Arial"/>
          <w:sz w:val="24"/>
          <w:szCs w:val="24"/>
        </w:rPr>
        <w:t>Tiger I tank</w:t>
      </w:r>
      <w:r w:rsidR="008B7BF7">
        <w:rPr>
          <w:rFonts w:ascii="Arial" w:hAnsi="Arial" w:cs="Arial"/>
          <w:sz w:val="24"/>
          <w:szCs w:val="24"/>
        </w:rPr>
        <w:t>, the last surviving D</w:t>
      </w:r>
      <w:r w:rsidR="00A521CE">
        <w:rPr>
          <w:rFonts w:ascii="Arial" w:hAnsi="Arial" w:cs="Arial"/>
          <w:sz w:val="24"/>
          <w:szCs w:val="24"/>
        </w:rPr>
        <w:t xml:space="preserve">uplex </w:t>
      </w:r>
      <w:r w:rsidR="008B7BF7">
        <w:rPr>
          <w:rFonts w:ascii="Arial" w:hAnsi="Arial" w:cs="Arial"/>
          <w:sz w:val="24"/>
          <w:szCs w:val="24"/>
        </w:rPr>
        <w:t>D</w:t>
      </w:r>
      <w:r w:rsidR="00A521CE">
        <w:rPr>
          <w:rFonts w:ascii="Arial" w:hAnsi="Arial" w:cs="Arial"/>
          <w:sz w:val="24"/>
          <w:szCs w:val="24"/>
        </w:rPr>
        <w:t>rive</w:t>
      </w:r>
      <w:r w:rsidR="008B7BF7">
        <w:rPr>
          <w:rFonts w:ascii="Arial" w:hAnsi="Arial" w:cs="Arial"/>
          <w:sz w:val="24"/>
          <w:szCs w:val="24"/>
        </w:rPr>
        <w:t xml:space="preserve"> Sherman Tank with its canvas screen, </w:t>
      </w:r>
      <w:r>
        <w:rPr>
          <w:rFonts w:ascii="Arial" w:hAnsi="Arial" w:cs="Arial"/>
          <w:sz w:val="24"/>
          <w:szCs w:val="24"/>
        </w:rPr>
        <w:t>and a British W</w:t>
      </w:r>
      <w:r w:rsidR="00A521CE">
        <w:rPr>
          <w:rFonts w:ascii="Arial" w:hAnsi="Arial" w:cs="Arial"/>
          <w:sz w:val="24"/>
          <w:szCs w:val="24"/>
        </w:rPr>
        <w:t xml:space="preserve">orld </w:t>
      </w:r>
      <w:r>
        <w:rPr>
          <w:rFonts w:ascii="Arial" w:hAnsi="Arial" w:cs="Arial"/>
          <w:sz w:val="24"/>
          <w:szCs w:val="24"/>
        </w:rPr>
        <w:t>W</w:t>
      </w:r>
      <w:r w:rsidR="00A521CE">
        <w:rPr>
          <w:rFonts w:ascii="Arial" w:hAnsi="Arial" w:cs="Arial"/>
          <w:sz w:val="24"/>
          <w:szCs w:val="24"/>
        </w:rPr>
        <w:t>ar</w:t>
      </w:r>
      <w:r>
        <w:rPr>
          <w:rFonts w:ascii="Arial" w:hAnsi="Arial" w:cs="Arial"/>
          <w:sz w:val="24"/>
          <w:szCs w:val="24"/>
        </w:rPr>
        <w:t xml:space="preserve"> I Mark I, the world's oldest surviving combat veteran.</w:t>
      </w:r>
      <w:r w:rsidR="008B7BF7" w:rsidRPr="008B7BF7">
        <w:rPr>
          <w:rFonts w:ascii="Arial" w:hAnsi="Arial" w:cs="Arial"/>
          <w:sz w:val="24"/>
          <w:szCs w:val="24"/>
        </w:rPr>
        <w:t xml:space="preserve"> </w:t>
      </w:r>
      <w:r w:rsidR="008B7BF7">
        <w:rPr>
          <w:rFonts w:ascii="Arial" w:hAnsi="Arial" w:cs="Arial"/>
          <w:sz w:val="24"/>
          <w:szCs w:val="24"/>
        </w:rPr>
        <w:t>All in running condition.</w:t>
      </w:r>
    </w:p>
    <w:p w:rsidR="002B6DF4" w:rsidRDefault="002B6DF4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F4527A" w:rsidRDefault="00331D80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The museum's exhibits are grouped </w:t>
      </w:r>
      <w:r w:rsidR="00EF3A1F">
        <w:rPr>
          <w:rFonts w:ascii="Arial" w:hAnsi="Arial" w:cs="Arial"/>
          <w:sz w:val="24"/>
          <w:szCs w:val="24"/>
        </w:rPr>
        <w:t xml:space="preserve">in six large halls </w:t>
      </w:r>
      <w:r>
        <w:rPr>
          <w:rFonts w:ascii="Arial" w:hAnsi="Arial" w:cs="Arial"/>
          <w:sz w:val="24"/>
          <w:szCs w:val="24"/>
        </w:rPr>
        <w:t xml:space="preserve">by time period. You </w:t>
      </w:r>
      <w:r w:rsidR="00BC6533">
        <w:rPr>
          <w:rFonts w:ascii="Arial" w:hAnsi="Arial" w:cs="Arial"/>
          <w:sz w:val="24"/>
          <w:szCs w:val="24"/>
        </w:rPr>
        <w:t>begin your journey</w:t>
      </w:r>
      <w:r>
        <w:rPr>
          <w:rFonts w:ascii="Arial" w:hAnsi="Arial" w:cs="Arial"/>
          <w:sz w:val="24"/>
          <w:szCs w:val="24"/>
        </w:rPr>
        <w:t xml:space="preserve"> </w:t>
      </w:r>
      <w:r w:rsidR="00BC6533">
        <w:rPr>
          <w:rFonts w:ascii="Arial" w:hAnsi="Arial" w:cs="Arial"/>
          <w:sz w:val="24"/>
          <w:szCs w:val="24"/>
        </w:rPr>
        <w:t>with</w:t>
      </w:r>
      <w:r>
        <w:rPr>
          <w:rFonts w:ascii="Arial" w:hAnsi="Arial" w:cs="Arial"/>
          <w:sz w:val="24"/>
          <w:szCs w:val="24"/>
        </w:rPr>
        <w:t xml:space="preserve"> "The Trench Experience"</w:t>
      </w:r>
      <w:r w:rsidR="00EF3A1F">
        <w:rPr>
          <w:rFonts w:ascii="Arial" w:hAnsi="Arial" w:cs="Arial"/>
          <w:sz w:val="24"/>
          <w:szCs w:val="24"/>
        </w:rPr>
        <w:t>, a</w:t>
      </w:r>
      <w:r>
        <w:rPr>
          <w:rFonts w:ascii="Arial" w:hAnsi="Arial" w:cs="Arial"/>
          <w:sz w:val="24"/>
          <w:szCs w:val="24"/>
        </w:rPr>
        <w:t xml:space="preserve"> life-size </w:t>
      </w:r>
      <w:r w:rsidR="00EF3A1F">
        <w:rPr>
          <w:rFonts w:ascii="Arial" w:hAnsi="Arial" w:cs="Arial"/>
          <w:sz w:val="24"/>
          <w:szCs w:val="24"/>
        </w:rPr>
        <w:t xml:space="preserve">WW I </w:t>
      </w:r>
      <w:r>
        <w:rPr>
          <w:rFonts w:ascii="Arial" w:hAnsi="Arial" w:cs="Arial"/>
          <w:sz w:val="24"/>
          <w:szCs w:val="24"/>
        </w:rPr>
        <w:t>diorama</w:t>
      </w:r>
      <w:r w:rsidR="00BC6533">
        <w:rPr>
          <w:rFonts w:ascii="Arial" w:hAnsi="Arial" w:cs="Arial"/>
          <w:sz w:val="24"/>
          <w:szCs w:val="24"/>
        </w:rPr>
        <w:t xml:space="preserve"> that highlights the mud and misery of the trenches and explains why the tank was invented to </w:t>
      </w:r>
      <w:r w:rsidR="00D60BEF">
        <w:rPr>
          <w:rFonts w:ascii="Arial" w:hAnsi="Arial" w:cs="Arial"/>
          <w:sz w:val="24"/>
          <w:szCs w:val="24"/>
        </w:rPr>
        <w:t>break the stagnation of trench warfare</w:t>
      </w:r>
      <w:r w:rsidR="00BC6533">
        <w:rPr>
          <w:rFonts w:ascii="Arial" w:hAnsi="Arial" w:cs="Arial"/>
          <w:sz w:val="24"/>
          <w:szCs w:val="24"/>
        </w:rPr>
        <w:t xml:space="preserve">. You then follow the tank's story up to the present day </w:t>
      </w:r>
      <w:r>
        <w:rPr>
          <w:rFonts w:ascii="Arial" w:hAnsi="Arial" w:cs="Arial"/>
          <w:sz w:val="24"/>
          <w:szCs w:val="24"/>
        </w:rPr>
        <w:t>mov</w:t>
      </w:r>
      <w:r w:rsidR="00BC6533">
        <w:rPr>
          <w:rFonts w:ascii="Arial" w:hAnsi="Arial" w:cs="Arial"/>
          <w:sz w:val="24"/>
          <w:szCs w:val="24"/>
        </w:rPr>
        <w:t>ing</w:t>
      </w:r>
      <w:r>
        <w:rPr>
          <w:rFonts w:ascii="Arial" w:hAnsi="Arial" w:cs="Arial"/>
          <w:sz w:val="24"/>
          <w:szCs w:val="24"/>
        </w:rPr>
        <w:t xml:space="preserve"> </w:t>
      </w:r>
      <w:r w:rsidR="00EF3A1F">
        <w:rPr>
          <w:rFonts w:ascii="Arial" w:hAnsi="Arial" w:cs="Arial"/>
          <w:sz w:val="24"/>
          <w:szCs w:val="24"/>
        </w:rPr>
        <w:t>through</w:t>
      </w:r>
      <w:r>
        <w:rPr>
          <w:rFonts w:ascii="Arial" w:hAnsi="Arial" w:cs="Arial"/>
          <w:sz w:val="24"/>
          <w:szCs w:val="24"/>
        </w:rPr>
        <w:t xml:space="preserve"> halls </w:t>
      </w:r>
      <w:r w:rsidR="00EF3A1F">
        <w:rPr>
          <w:rFonts w:ascii="Arial" w:hAnsi="Arial" w:cs="Arial"/>
          <w:sz w:val="24"/>
          <w:szCs w:val="24"/>
        </w:rPr>
        <w:t>represent</w:t>
      </w:r>
      <w:r>
        <w:rPr>
          <w:rFonts w:ascii="Arial" w:hAnsi="Arial" w:cs="Arial"/>
          <w:sz w:val="24"/>
          <w:szCs w:val="24"/>
        </w:rPr>
        <w:t xml:space="preserve">ing </w:t>
      </w:r>
      <w:r w:rsidR="00EF3A1F">
        <w:rPr>
          <w:rFonts w:ascii="Arial" w:hAnsi="Arial" w:cs="Arial"/>
          <w:sz w:val="24"/>
          <w:szCs w:val="24"/>
        </w:rPr>
        <w:t>the</w:t>
      </w:r>
      <w:r>
        <w:rPr>
          <w:rFonts w:ascii="Arial" w:hAnsi="Arial" w:cs="Arial"/>
          <w:sz w:val="24"/>
          <w:szCs w:val="24"/>
        </w:rPr>
        <w:t xml:space="preserve"> WW I, </w:t>
      </w:r>
      <w:r w:rsidR="00EF3A1F">
        <w:rPr>
          <w:rFonts w:ascii="Arial" w:hAnsi="Arial" w:cs="Arial"/>
          <w:sz w:val="24"/>
          <w:szCs w:val="24"/>
        </w:rPr>
        <w:t>Interwar,</w:t>
      </w:r>
      <w:r>
        <w:rPr>
          <w:rFonts w:ascii="Arial" w:hAnsi="Arial" w:cs="Arial"/>
          <w:sz w:val="24"/>
          <w:szCs w:val="24"/>
        </w:rPr>
        <w:t xml:space="preserve"> WW II, Post War, and Cold War </w:t>
      </w:r>
      <w:r w:rsidR="00EF3A1F">
        <w:rPr>
          <w:rFonts w:ascii="Arial" w:hAnsi="Arial" w:cs="Arial"/>
          <w:sz w:val="24"/>
          <w:szCs w:val="24"/>
        </w:rPr>
        <w:t>year</w:t>
      </w:r>
      <w:r>
        <w:rPr>
          <w:rFonts w:ascii="Arial" w:hAnsi="Arial" w:cs="Arial"/>
          <w:sz w:val="24"/>
          <w:szCs w:val="24"/>
        </w:rPr>
        <w:t>s.</w:t>
      </w:r>
    </w:p>
    <w:p w:rsidR="00F4527A" w:rsidRDefault="00F4527A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A521CE" w:rsidRDefault="00A521CE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DC58A3" w:rsidRDefault="004B46DD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1388" cy="1470355"/>
            <wp:effectExtent l="19050" t="0" r="762" b="0"/>
            <wp:docPr id="1" name="Picture 1" descr="C:\Users\Rich\Pictures\FL 2008\Europe 2010\2010_06_14\IMG_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ich\Pictures\FL 2008\Europe 2010\2010_06_14\IMG_006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1388" cy="1470355"/>
            <wp:effectExtent l="19050" t="0" r="762" b="0"/>
            <wp:docPr id="32" name="Picture 2" descr="C:\Users\Rich\Pictures\FL 2008\Europe 2010\2010_06_14\IMG_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ich\Pictures\FL 2008\Europe 2010\2010_06_14\IMG_007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EEB">
        <w:rPr>
          <w:rFonts w:ascii="Arial" w:hAnsi="Arial" w:cs="Arial"/>
          <w:sz w:val="24"/>
          <w:szCs w:val="24"/>
        </w:rPr>
        <w:tab/>
      </w:r>
    </w:p>
    <w:p w:rsidR="004B46DD" w:rsidRDefault="004B46DD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21EEB" w:rsidRDefault="007E252A" w:rsidP="00221EEB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German </w:t>
      </w:r>
      <w:r w:rsidR="00D0260F">
        <w:rPr>
          <w:rFonts w:ascii="Arial" w:hAnsi="Arial" w:cs="Arial"/>
          <w:sz w:val="24"/>
          <w:szCs w:val="24"/>
        </w:rPr>
        <w:t xml:space="preserve">Sd.Kfz. 138 </w:t>
      </w:r>
      <w:r w:rsidR="004B46DD">
        <w:rPr>
          <w:rFonts w:ascii="Arial" w:hAnsi="Arial" w:cs="Arial"/>
          <w:sz w:val="24"/>
          <w:szCs w:val="24"/>
        </w:rPr>
        <w:t>Jagdpanzer</w:t>
      </w:r>
      <w:r w:rsidR="00221EEB">
        <w:rPr>
          <w:rFonts w:ascii="Arial" w:hAnsi="Arial" w:cs="Arial"/>
          <w:i/>
          <w:sz w:val="24"/>
          <w:szCs w:val="24"/>
        </w:rPr>
        <w:tab/>
      </w:r>
      <w:r w:rsidR="00221EEB">
        <w:rPr>
          <w:rFonts w:ascii="Arial" w:hAnsi="Arial" w:cs="Arial"/>
          <w:i/>
          <w:sz w:val="24"/>
          <w:szCs w:val="24"/>
        </w:rPr>
        <w:tab/>
      </w:r>
      <w:r w:rsidR="00221EEB">
        <w:rPr>
          <w:rFonts w:ascii="Arial" w:hAnsi="Arial" w:cs="Arial"/>
          <w:i/>
          <w:sz w:val="24"/>
          <w:szCs w:val="24"/>
        </w:rPr>
        <w:tab/>
      </w:r>
      <w:r w:rsidR="00221EEB">
        <w:rPr>
          <w:rFonts w:ascii="Arial" w:hAnsi="Arial" w:cs="Arial"/>
          <w:i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 xml:space="preserve">German Sd.Kfz. 182 Pz.Kfw. VI </w:t>
      </w:r>
    </w:p>
    <w:p w:rsidR="00221EEB" w:rsidRDefault="00D0260F" w:rsidP="00221EEB">
      <w:pPr>
        <w:spacing w:after="0" w:line="240" w:lineRule="auto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38 </w:t>
      </w:r>
      <w:r w:rsidRPr="004B46DD">
        <w:rPr>
          <w:rFonts w:ascii="Arial" w:hAnsi="Arial" w:cs="Arial"/>
          <w:i/>
          <w:sz w:val="24"/>
          <w:szCs w:val="24"/>
        </w:rPr>
        <w:t>Hetzer</w:t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 w:rsidRPr="008D626F">
        <w:rPr>
          <w:rFonts w:ascii="Arial" w:hAnsi="Arial" w:cs="Arial"/>
          <w:i/>
          <w:sz w:val="24"/>
          <w:szCs w:val="24"/>
        </w:rPr>
        <w:t>King Tiger</w:t>
      </w:r>
      <w:r w:rsidR="00221EEB">
        <w:rPr>
          <w:rFonts w:ascii="Arial" w:hAnsi="Arial" w:cs="Arial"/>
          <w:i/>
          <w:sz w:val="24"/>
          <w:szCs w:val="24"/>
        </w:rPr>
        <w:t xml:space="preserve"> or Tiger II</w:t>
      </w:r>
    </w:p>
    <w:p w:rsidR="004B46DD" w:rsidRDefault="004B46DD" w:rsidP="00575A52">
      <w:pPr>
        <w:spacing w:after="0" w:line="240" w:lineRule="auto"/>
        <w:rPr>
          <w:rFonts w:ascii="Arial" w:hAnsi="Arial" w:cs="Arial"/>
          <w:i/>
          <w:sz w:val="24"/>
          <w:szCs w:val="24"/>
        </w:rPr>
      </w:pPr>
    </w:p>
    <w:p w:rsidR="004B46DD" w:rsidRDefault="004B46DD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B46DD" w:rsidRDefault="004B46DD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1388" cy="1470355"/>
            <wp:effectExtent l="19050" t="0" r="762" b="0"/>
            <wp:docPr id="3" name="Picture 3" descr="C:\Users\Rich\Pictures\FL 2008\Europe 2010\2010_06_14\IMG_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ich\Pictures\FL 2008\Europe 2010\2010_06_14\IMG_007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1388" cy="1470355"/>
            <wp:effectExtent l="19050" t="0" r="762" b="0"/>
            <wp:docPr id="33" name="Picture 4" descr="C:\Users\Rich\Pictures\FL 2008\Europe 2010\2010_06_14\IMG_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ich\Pictures\FL 2008\Europe 2010\2010_06_14\IMG_008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6DD" w:rsidRDefault="004B46DD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21EEB" w:rsidRDefault="007E252A" w:rsidP="00221EEB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German </w:t>
      </w:r>
      <w:r w:rsidR="008D626F">
        <w:rPr>
          <w:rFonts w:ascii="Arial" w:hAnsi="Arial" w:cs="Arial"/>
          <w:sz w:val="24"/>
          <w:szCs w:val="24"/>
        </w:rPr>
        <w:t>Sd.Kf</w:t>
      </w:r>
      <w:r w:rsidR="006166DA">
        <w:rPr>
          <w:rFonts w:ascii="Arial" w:hAnsi="Arial" w:cs="Arial"/>
          <w:sz w:val="24"/>
          <w:szCs w:val="24"/>
        </w:rPr>
        <w:t>z</w:t>
      </w:r>
      <w:r w:rsidR="008D626F">
        <w:rPr>
          <w:rFonts w:ascii="Arial" w:hAnsi="Arial" w:cs="Arial"/>
          <w:sz w:val="24"/>
          <w:szCs w:val="24"/>
        </w:rPr>
        <w:t>. 123 Pz.Kfw. II</w:t>
      </w:r>
      <w:r w:rsidR="00221EEB">
        <w:rPr>
          <w:rFonts w:ascii="Arial" w:hAnsi="Arial" w:cs="Arial"/>
          <w:i/>
          <w:sz w:val="24"/>
          <w:szCs w:val="24"/>
        </w:rPr>
        <w:tab/>
      </w:r>
      <w:r w:rsidR="00221EEB">
        <w:rPr>
          <w:rFonts w:ascii="Arial" w:hAnsi="Arial" w:cs="Arial"/>
          <w:i/>
          <w:sz w:val="24"/>
          <w:szCs w:val="24"/>
        </w:rPr>
        <w:tab/>
      </w:r>
      <w:r w:rsidR="00A521CE">
        <w:rPr>
          <w:rFonts w:ascii="Arial" w:hAnsi="Arial" w:cs="Arial"/>
          <w:i/>
          <w:sz w:val="24"/>
          <w:szCs w:val="24"/>
        </w:rPr>
        <w:tab/>
      </w:r>
      <w:r w:rsidR="00A521CE">
        <w:rPr>
          <w:rFonts w:ascii="Arial" w:hAnsi="Arial" w:cs="Arial"/>
          <w:i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 xml:space="preserve">U. S. LVT-4 </w:t>
      </w:r>
      <w:r w:rsidR="00221EEB" w:rsidRPr="008D626F">
        <w:rPr>
          <w:rFonts w:ascii="Arial" w:hAnsi="Arial" w:cs="Arial"/>
          <w:i/>
          <w:sz w:val="24"/>
          <w:szCs w:val="24"/>
        </w:rPr>
        <w:t>Water Buffalo</w:t>
      </w:r>
    </w:p>
    <w:p w:rsidR="004B46DD" w:rsidRDefault="00A521CE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Ausf. L </w:t>
      </w:r>
      <w:r w:rsidRPr="008D626F">
        <w:rPr>
          <w:rFonts w:ascii="Arial" w:hAnsi="Arial" w:cs="Arial"/>
          <w:i/>
          <w:sz w:val="24"/>
          <w:szCs w:val="24"/>
        </w:rPr>
        <w:t>Luchs</w:t>
      </w:r>
    </w:p>
    <w:p w:rsidR="00A521CE" w:rsidRDefault="00A521CE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B46DD" w:rsidRDefault="004B46DD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B46DD" w:rsidRDefault="004B46DD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1388" cy="1470355"/>
            <wp:effectExtent l="19050" t="0" r="762" b="0"/>
            <wp:docPr id="5" name="Picture 5" descr="C:\Users\Rich\Pictures\FL 2008\Europe 2010\2010_06_14\IMG_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ich\Pictures\FL 2008\Europe 2010\2010_06_14\IMG_008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1388" cy="1470355"/>
            <wp:effectExtent l="19050" t="0" r="762" b="0"/>
            <wp:docPr id="34" name="Picture 6" descr="C:\Users\Rich\Pictures\FL 2008\Europe 2010\2010_06_14\IMG_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ich\Pictures\FL 2008\Europe 2010\2010_06_14\IMG_009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6DD" w:rsidRDefault="004B46DD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21EEB" w:rsidRDefault="007E252A" w:rsidP="00221EEB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U. S. </w:t>
      </w:r>
      <w:r w:rsidR="008D626F">
        <w:rPr>
          <w:rFonts w:ascii="Arial" w:hAnsi="Arial" w:cs="Arial"/>
          <w:sz w:val="24"/>
          <w:szCs w:val="24"/>
        </w:rPr>
        <w:t>M</w:t>
      </w:r>
      <w:r>
        <w:rPr>
          <w:rFonts w:ascii="Arial" w:hAnsi="Arial" w:cs="Arial"/>
          <w:sz w:val="24"/>
          <w:szCs w:val="24"/>
        </w:rPr>
        <w:t>-</w:t>
      </w:r>
      <w:r w:rsidR="008D626F">
        <w:rPr>
          <w:rFonts w:ascii="Arial" w:hAnsi="Arial" w:cs="Arial"/>
          <w:sz w:val="24"/>
          <w:szCs w:val="24"/>
        </w:rPr>
        <w:t xml:space="preserve">24 </w:t>
      </w:r>
      <w:r w:rsidR="008D626F" w:rsidRPr="008D626F">
        <w:rPr>
          <w:rFonts w:ascii="Arial" w:hAnsi="Arial" w:cs="Arial"/>
          <w:i/>
          <w:sz w:val="24"/>
          <w:szCs w:val="24"/>
        </w:rPr>
        <w:t>Chaffee</w:t>
      </w:r>
      <w:r w:rsidR="00221EEB">
        <w:rPr>
          <w:rFonts w:ascii="Arial" w:hAnsi="Arial" w:cs="Arial"/>
          <w:i/>
          <w:sz w:val="24"/>
          <w:szCs w:val="24"/>
        </w:rPr>
        <w:tab/>
      </w:r>
      <w:r w:rsidR="00221EEB">
        <w:rPr>
          <w:rFonts w:ascii="Arial" w:hAnsi="Arial" w:cs="Arial"/>
          <w:i/>
          <w:sz w:val="24"/>
          <w:szCs w:val="24"/>
        </w:rPr>
        <w:tab/>
      </w:r>
      <w:r w:rsidR="00221EEB">
        <w:rPr>
          <w:rFonts w:ascii="Arial" w:hAnsi="Arial" w:cs="Arial"/>
          <w:i/>
          <w:sz w:val="24"/>
          <w:szCs w:val="24"/>
        </w:rPr>
        <w:tab/>
      </w:r>
      <w:r w:rsidR="00221EEB">
        <w:rPr>
          <w:rFonts w:ascii="Arial" w:hAnsi="Arial" w:cs="Arial"/>
          <w:i/>
          <w:sz w:val="24"/>
          <w:szCs w:val="24"/>
        </w:rPr>
        <w:tab/>
      </w:r>
      <w:r w:rsidR="00221EEB">
        <w:rPr>
          <w:rFonts w:ascii="Arial" w:hAnsi="Arial" w:cs="Arial"/>
          <w:i/>
          <w:sz w:val="24"/>
          <w:szCs w:val="24"/>
        </w:rPr>
        <w:tab/>
      </w:r>
      <w:r w:rsidR="00221EEB">
        <w:rPr>
          <w:rFonts w:ascii="Arial" w:hAnsi="Arial" w:cs="Arial"/>
          <w:i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 xml:space="preserve">German Sd.Kfz. 181 Pz.Kfw. VI </w:t>
      </w:r>
    </w:p>
    <w:p w:rsidR="00221EEB" w:rsidRDefault="00221EEB" w:rsidP="00221EEB">
      <w:pPr>
        <w:spacing w:after="0" w:line="240" w:lineRule="auto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Pr="008D626F">
        <w:rPr>
          <w:rFonts w:ascii="Arial" w:hAnsi="Arial" w:cs="Arial"/>
          <w:i/>
          <w:sz w:val="24"/>
          <w:szCs w:val="24"/>
        </w:rPr>
        <w:t>Tiger I</w:t>
      </w:r>
    </w:p>
    <w:p w:rsidR="00DC58A3" w:rsidRDefault="00DC58A3" w:rsidP="00575A52">
      <w:pPr>
        <w:spacing w:after="0" w:line="240" w:lineRule="auto"/>
        <w:rPr>
          <w:rFonts w:ascii="Arial" w:hAnsi="Arial" w:cs="Arial"/>
          <w:i/>
          <w:sz w:val="24"/>
          <w:szCs w:val="24"/>
        </w:rPr>
      </w:pPr>
    </w:p>
    <w:p w:rsidR="00792A76" w:rsidRDefault="00792A76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B46DD" w:rsidRDefault="004B46DD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B46DD" w:rsidRDefault="004B46DD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792A76" w:rsidRDefault="00792A76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B46DD" w:rsidRDefault="004B46DD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1388" cy="1470355"/>
            <wp:effectExtent l="19050" t="0" r="762" b="0"/>
            <wp:docPr id="7" name="Picture 7" descr="C:\Users\Rich\Pictures\FL 2008\Europe 2010\2010_06_14\IMG_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ich\Pictures\FL 2008\Europe 2010\2010_06_14\IMG_009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1388" cy="1470355"/>
            <wp:effectExtent l="19050" t="0" r="762" b="0"/>
            <wp:docPr id="36" name="Picture 8" descr="C:\Users\Rich\Pictures\FL 2008\Europe 2010\2010_06_14\IMG_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ich\Pictures\FL 2008\Europe 2010\2010_06_14\IMG_008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EEB">
        <w:rPr>
          <w:rFonts w:ascii="Arial" w:hAnsi="Arial" w:cs="Arial"/>
          <w:sz w:val="24"/>
          <w:szCs w:val="24"/>
        </w:rPr>
        <w:tab/>
      </w:r>
    </w:p>
    <w:p w:rsidR="004B46DD" w:rsidRDefault="004B46DD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21EEB" w:rsidRDefault="007E252A" w:rsidP="00221EEB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German </w:t>
      </w:r>
      <w:r w:rsidR="00D0260F">
        <w:rPr>
          <w:rFonts w:ascii="Arial" w:hAnsi="Arial" w:cs="Arial"/>
          <w:sz w:val="24"/>
          <w:szCs w:val="24"/>
        </w:rPr>
        <w:t xml:space="preserve">Sd.Kfz 141/1 </w:t>
      </w:r>
      <w:r w:rsidR="008D626F">
        <w:rPr>
          <w:rFonts w:ascii="Arial" w:hAnsi="Arial" w:cs="Arial"/>
          <w:sz w:val="24"/>
          <w:szCs w:val="24"/>
        </w:rPr>
        <w:t>Pz.Kfw. III</w:t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  <w:t xml:space="preserve">German Sd.Kfz. 2 Klines </w:t>
      </w:r>
    </w:p>
    <w:p w:rsidR="00221EEB" w:rsidRDefault="00D0260F" w:rsidP="00221EEB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Ausf. L</w:t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  <w:t>Kettenkrad</w:t>
      </w:r>
    </w:p>
    <w:p w:rsidR="008D626F" w:rsidRDefault="008D626F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B46DD" w:rsidRDefault="004B46DD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916389" w:rsidRDefault="00916389" w:rsidP="00916389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To get to Bovington, I took a train from London to Wool</w:t>
      </w:r>
      <w:r w:rsidR="00E175E1">
        <w:rPr>
          <w:rFonts w:ascii="Arial" w:hAnsi="Arial" w:cs="Arial"/>
          <w:sz w:val="24"/>
          <w:szCs w:val="24"/>
        </w:rPr>
        <w:t xml:space="preserve"> (£51.40 each way)</w:t>
      </w:r>
      <w:r>
        <w:rPr>
          <w:rFonts w:ascii="Arial" w:hAnsi="Arial" w:cs="Arial"/>
          <w:sz w:val="24"/>
          <w:szCs w:val="24"/>
        </w:rPr>
        <w:t xml:space="preserve">. While The Tank Museum's web site claims the museum is within walking distance, use the local taxi </w:t>
      </w:r>
      <w:r w:rsidR="00331D80">
        <w:rPr>
          <w:rFonts w:ascii="Arial" w:hAnsi="Arial" w:cs="Arial"/>
          <w:sz w:val="24"/>
          <w:szCs w:val="24"/>
        </w:rPr>
        <w:t>service</w:t>
      </w:r>
      <w:r>
        <w:rPr>
          <w:rFonts w:ascii="Arial" w:hAnsi="Arial" w:cs="Arial"/>
          <w:sz w:val="24"/>
          <w:szCs w:val="24"/>
        </w:rPr>
        <w:t xml:space="preserve"> from the train station. The distance to the museum seemed to be a lot farther than advertised, and, since I didn't see any posted directions, </w:t>
      </w:r>
      <w:r w:rsidR="00B665E3">
        <w:rPr>
          <w:rFonts w:ascii="Arial" w:hAnsi="Arial" w:cs="Arial"/>
          <w:sz w:val="24"/>
          <w:szCs w:val="24"/>
        </w:rPr>
        <w:t>the taxi ride</w:t>
      </w:r>
      <w:r>
        <w:rPr>
          <w:rFonts w:ascii="Arial" w:hAnsi="Arial" w:cs="Arial"/>
          <w:sz w:val="24"/>
          <w:szCs w:val="24"/>
        </w:rPr>
        <w:t xml:space="preserve"> was well worth the 80p cost.</w:t>
      </w:r>
    </w:p>
    <w:p w:rsidR="00916389" w:rsidRDefault="00916389" w:rsidP="0091638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E175E1" w:rsidRDefault="00C951FE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 </w:t>
      </w:r>
      <w:r w:rsidR="002A6A06">
        <w:rPr>
          <w:rFonts w:ascii="Arial" w:hAnsi="Arial" w:cs="Arial"/>
          <w:sz w:val="24"/>
          <w:szCs w:val="24"/>
        </w:rPr>
        <w:t>Tank Museum,</w:t>
      </w:r>
      <w:r w:rsidR="00E175E1">
        <w:rPr>
          <w:rFonts w:ascii="Arial" w:hAnsi="Arial" w:cs="Arial"/>
          <w:sz w:val="24"/>
          <w:szCs w:val="24"/>
        </w:rPr>
        <w:t xml:space="preserve"> </w:t>
      </w:r>
      <w:r w:rsidR="002A6A06">
        <w:rPr>
          <w:rFonts w:ascii="Arial" w:hAnsi="Arial" w:cs="Arial"/>
          <w:sz w:val="24"/>
          <w:szCs w:val="24"/>
        </w:rPr>
        <w:t xml:space="preserve">an independent museum and registered charity (UK), is </w:t>
      </w:r>
      <w:r w:rsidR="00E175E1">
        <w:rPr>
          <w:rFonts w:ascii="Arial" w:hAnsi="Arial" w:cs="Arial"/>
          <w:sz w:val="24"/>
          <w:szCs w:val="24"/>
        </w:rPr>
        <w:t xml:space="preserve">open daily 10:00AM - 5:00PM (8:00PM in August) except for Christmas Eve, Christmas Day, Boxing day, and New Year's Day. Admission </w:t>
      </w:r>
      <w:r w:rsidR="002A6A06">
        <w:rPr>
          <w:rFonts w:ascii="Arial" w:hAnsi="Arial" w:cs="Arial"/>
          <w:sz w:val="24"/>
          <w:szCs w:val="24"/>
        </w:rPr>
        <w:t>i</w:t>
      </w:r>
      <w:r w:rsidR="00E175E1">
        <w:rPr>
          <w:rFonts w:ascii="Arial" w:hAnsi="Arial" w:cs="Arial"/>
          <w:sz w:val="24"/>
          <w:szCs w:val="24"/>
        </w:rPr>
        <w:t xml:space="preserve">s £11. There is a </w:t>
      </w:r>
      <w:r w:rsidR="00EF3A1F">
        <w:rPr>
          <w:rFonts w:ascii="Arial" w:hAnsi="Arial" w:cs="Arial"/>
          <w:sz w:val="24"/>
          <w:szCs w:val="24"/>
        </w:rPr>
        <w:t xml:space="preserve">restaurant, </w:t>
      </w:r>
      <w:r w:rsidR="00E175E1">
        <w:rPr>
          <w:rFonts w:ascii="Arial" w:hAnsi="Arial" w:cs="Arial"/>
          <w:sz w:val="24"/>
          <w:szCs w:val="24"/>
        </w:rPr>
        <w:t>souvenir shop</w:t>
      </w:r>
      <w:r w:rsidR="00EF3A1F">
        <w:rPr>
          <w:rFonts w:ascii="Arial" w:hAnsi="Arial" w:cs="Arial"/>
          <w:sz w:val="24"/>
          <w:szCs w:val="24"/>
        </w:rPr>
        <w:t>,</w:t>
      </w:r>
      <w:r w:rsidR="00E175E1">
        <w:rPr>
          <w:rFonts w:ascii="Arial" w:hAnsi="Arial" w:cs="Arial"/>
          <w:sz w:val="24"/>
          <w:szCs w:val="24"/>
        </w:rPr>
        <w:t xml:space="preserve"> and </w:t>
      </w:r>
      <w:r w:rsidR="00EF3A1F">
        <w:rPr>
          <w:rFonts w:ascii="Arial" w:hAnsi="Arial" w:cs="Arial"/>
          <w:sz w:val="24"/>
          <w:szCs w:val="24"/>
        </w:rPr>
        <w:t xml:space="preserve">tank arena </w:t>
      </w:r>
      <w:r w:rsidR="00E175E1">
        <w:rPr>
          <w:rFonts w:ascii="Arial" w:hAnsi="Arial" w:cs="Arial"/>
          <w:sz w:val="24"/>
          <w:szCs w:val="24"/>
        </w:rPr>
        <w:t>onsite</w:t>
      </w:r>
      <w:r>
        <w:rPr>
          <w:rFonts w:ascii="Arial" w:hAnsi="Arial" w:cs="Arial"/>
          <w:sz w:val="24"/>
          <w:szCs w:val="24"/>
        </w:rPr>
        <w:t>.</w:t>
      </w:r>
    </w:p>
    <w:p w:rsidR="00E175E1" w:rsidRDefault="00E175E1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F4527A" w:rsidRDefault="00C951FE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If possible, visit on the last weekend in June when The Tank Museum's annual "Tankfest" is held.</w:t>
      </w:r>
      <w:r w:rsidR="008B7BF7">
        <w:rPr>
          <w:rFonts w:ascii="Arial" w:hAnsi="Arial" w:cs="Arial"/>
          <w:sz w:val="24"/>
          <w:szCs w:val="24"/>
        </w:rPr>
        <w:t xml:space="preserve"> Twice a week during the summer, some tanks and armored vehicles are shown in live action. </w:t>
      </w:r>
      <w:r w:rsidR="00852024">
        <w:rPr>
          <w:rFonts w:ascii="Arial" w:hAnsi="Arial" w:cs="Arial"/>
          <w:sz w:val="24"/>
          <w:szCs w:val="24"/>
        </w:rPr>
        <w:t>R</w:t>
      </w:r>
      <w:r w:rsidR="008B7BF7">
        <w:rPr>
          <w:rFonts w:ascii="Arial" w:hAnsi="Arial" w:cs="Arial"/>
          <w:sz w:val="24"/>
          <w:szCs w:val="24"/>
        </w:rPr>
        <w:t xml:space="preserve">estored </w:t>
      </w:r>
      <w:r w:rsidR="00852024">
        <w:rPr>
          <w:rFonts w:ascii="Arial" w:hAnsi="Arial" w:cs="Arial"/>
          <w:sz w:val="24"/>
          <w:szCs w:val="24"/>
        </w:rPr>
        <w:t xml:space="preserve">vehicles seen in the tank arena include a </w:t>
      </w:r>
      <w:r w:rsidR="008B7BF7">
        <w:rPr>
          <w:rFonts w:ascii="Arial" w:hAnsi="Arial" w:cs="Arial"/>
          <w:sz w:val="24"/>
          <w:szCs w:val="24"/>
        </w:rPr>
        <w:t>Stug III, Pz</w:t>
      </w:r>
      <w:r w:rsidR="00181166">
        <w:rPr>
          <w:rFonts w:ascii="Arial" w:hAnsi="Arial" w:cs="Arial"/>
          <w:sz w:val="24"/>
          <w:szCs w:val="24"/>
        </w:rPr>
        <w:t>.</w:t>
      </w:r>
      <w:r w:rsidR="008B7BF7">
        <w:rPr>
          <w:rFonts w:ascii="Arial" w:hAnsi="Arial" w:cs="Arial"/>
          <w:sz w:val="24"/>
          <w:szCs w:val="24"/>
        </w:rPr>
        <w:t>Kfw. III</w:t>
      </w:r>
      <w:r w:rsidR="00852024">
        <w:rPr>
          <w:rFonts w:ascii="Arial" w:hAnsi="Arial" w:cs="Arial"/>
          <w:sz w:val="24"/>
          <w:szCs w:val="24"/>
        </w:rPr>
        <w:t>, Kettenkrad, Sd</w:t>
      </w:r>
      <w:r w:rsidR="00181166">
        <w:rPr>
          <w:rFonts w:ascii="Arial" w:hAnsi="Arial" w:cs="Arial"/>
          <w:sz w:val="24"/>
          <w:szCs w:val="24"/>
        </w:rPr>
        <w:t>.</w:t>
      </w:r>
      <w:r w:rsidR="00852024">
        <w:rPr>
          <w:rFonts w:ascii="Arial" w:hAnsi="Arial" w:cs="Arial"/>
          <w:sz w:val="24"/>
          <w:szCs w:val="24"/>
        </w:rPr>
        <w:t>Kfz. 250 and 251half tracks, and the Tiger I as well as Allied Sherman, Stuart, and T-34/85</w:t>
      </w:r>
      <w:r w:rsidR="00852024" w:rsidRPr="00852024">
        <w:rPr>
          <w:rFonts w:ascii="Arial" w:hAnsi="Arial" w:cs="Arial"/>
          <w:sz w:val="24"/>
          <w:szCs w:val="24"/>
        </w:rPr>
        <w:t xml:space="preserve"> </w:t>
      </w:r>
      <w:r w:rsidR="00852024">
        <w:rPr>
          <w:rFonts w:ascii="Arial" w:hAnsi="Arial" w:cs="Arial"/>
          <w:sz w:val="24"/>
          <w:szCs w:val="24"/>
        </w:rPr>
        <w:t xml:space="preserve">tanks and a M-20 armored car. </w:t>
      </w:r>
    </w:p>
    <w:p w:rsidR="00F4527A" w:rsidRDefault="00F4527A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E23A1" w:rsidRDefault="00CE23A1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B6DF4" w:rsidRDefault="002B6DF4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B6DF4" w:rsidRPr="002B6DF4" w:rsidRDefault="002B6DF4" w:rsidP="002B6DF4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 w:rsidRPr="002B6DF4">
        <w:rPr>
          <w:rFonts w:ascii="Arial" w:hAnsi="Arial" w:cs="Arial"/>
          <w:b/>
          <w:sz w:val="28"/>
          <w:szCs w:val="28"/>
        </w:rPr>
        <w:t>Musee des Blindes</w:t>
      </w:r>
    </w:p>
    <w:p w:rsidR="002B6DF4" w:rsidRDefault="005F5504" w:rsidP="005F5504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Web: http://www.museedesblinds.fr</w:t>
      </w:r>
    </w:p>
    <w:p w:rsidR="005F5504" w:rsidRDefault="005F5504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943623" w:rsidRDefault="00C951FE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The Musee des Blindes</w:t>
      </w:r>
      <w:r w:rsidR="00DC58A3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</w:t>
      </w:r>
      <w:r w:rsidR="00AD0799">
        <w:rPr>
          <w:rFonts w:ascii="Arial" w:hAnsi="Arial" w:cs="Arial"/>
          <w:sz w:val="24"/>
          <w:szCs w:val="24"/>
        </w:rPr>
        <w:t>the world's largest collection of armored fighting vehicles</w:t>
      </w:r>
      <w:r w:rsidR="00DC58A3">
        <w:rPr>
          <w:rFonts w:ascii="Arial" w:hAnsi="Arial" w:cs="Arial"/>
          <w:sz w:val="24"/>
          <w:szCs w:val="24"/>
        </w:rPr>
        <w:t>,</w:t>
      </w:r>
      <w:r w:rsidR="0091498D">
        <w:rPr>
          <w:rFonts w:ascii="Arial" w:hAnsi="Arial" w:cs="Arial"/>
          <w:sz w:val="24"/>
          <w:szCs w:val="24"/>
        </w:rPr>
        <w:t xml:space="preserve"> is located in</w:t>
      </w:r>
      <w:r w:rsidR="005F79E2">
        <w:rPr>
          <w:rFonts w:ascii="Arial" w:hAnsi="Arial" w:cs="Arial"/>
          <w:sz w:val="24"/>
          <w:szCs w:val="24"/>
        </w:rPr>
        <w:t xml:space="preserve"> </w:t>
      </w:r>
      <w:r w:rsidR="005F5504">
        <w:rPr>
          <w:rFonts w:ascii="Arial" w:hAnsi="Arial" w:cs="Arial"/>
          <w:sz w:val="24"/>
          <w:szCs w:val="24"/>
        </w:rPr>
        <w:t xml:space="preserve">the city of </w:t>
      </w:r>
      <w:r w:rsidR="005F79E2">
        <w:rPr>
          <w:rFonts w:ascii="Arial" w:hAnsi="Arial" w:cs="Arial"/>
          <w:sz w:val="24"/>
          <w:szCs w:val="24"/>
        </w:rPr>
        <w:t xml:space="preserve">Saumur </w:t>
      </w:r>
      <w:r w:rsidR="0091498D">
        <w:rPr>
          <w:rFonts w:ascii="Arial" w:hAnsi="Arial" w:cs="Arial"/>
          <w:sz w:val="24"/>
          <w:szCs w:val="24"/>
        </w:rPr>
        <w:t>in France's Loire Valley. Saumur was the traditional training center of the French Cavalry, and the museum is a state institution run by the French army.</w:t>
      </w:r>
      <w:r w:rsidR="00AD0799">
        <w:rPr>
          <w:rFonts w:ascii="Arial" w:hAnsi="Arial" w:cs="Arial"/>
          <w:sz w:val="24"/>
          <w:szCs w:val="24"/>
        </w:rPr>
        <w:t xml:space="preserve"> The museum has been renamed after General Estienne, the father of the French armored forces.</w:t>
      </w:r>
    </w:p>
    <w:p w:rsidR="00943623" w:rsidRDefault="00943623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5F79E2" w:rsidRDefault="00AD0799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While the museum's </w:t>
      </w:r>
      <w:r w:rsidR="0091498D">
        <w:rPr>
          <w:rFonts w:ascii="Arial" w:hAnsi="Arial" w:cs="Arial"/>
          <w:sz w:val="24"/>
          <w:szCs w:val="24"/>
        </w:rPr>
        <w:t xml:space="preserve">collection </w:t>
      </w:r>
      <w:r>
        <w:rPr>
          <w:rFonts w:ascii="Arial" w:hAnsi="Arial" w:cs="Arial"/>
          <w:sz w:val="24"/>
          <w:szCs w:val="24"/>
        </w:rPr>
        <w:t xml:space="preserve">contains over 880 vehicles, due to space constraints, less than a quarter can be exhibited at one time. </w:t>
      </w:r>
      <w:r w:rsidR="00181166">
        <w:rPr>
          <w:rFonts w:ascii="Arial" w:hAnsi="Arial" w:cs="Arial"/>
          <w:sz w:val="24"/>
          <w:szCs w:val="24"/>
        </w:rPr>
        <w:t>Although a number of vehicles can be found outside in the parking lot, m</w:t>
      </w:r>
      <w:r>
        <w:rPr>
          <w:rFonts w:ascii="Arial" w:hAnsi="Arial" w:cs="Arial"/>
          <w:sz w:val="24"/>
          <w:szCs w:val="24"/>
        </w:rPr>
        <w:t>ost vehicles on display are</w:t>
      </w:r>
      <w:r w:rsidR="0091498D">
        <w:rPr>
          <w:rFonts w:ascii="Arial" w:hAnsi="Arial" w:cs="Arial"/>
          <w:sz w:val="24"/>
          <w:szCs w:val="24"/>
        </w:rPr>
        <w:t xml:space="preserve"> housed inside a large </w:t>
      </w:r>
      <w:r w:rsidR="002A6A06">
        <w:rPr>
          <w:rFonts w:ascii="Arial" w:hAnsi="Arial" w:cs="Arial"/>
          <w:sz w:val="24"/>
          <w:szCs w:val="24"/>
        </w:rPr>
        <w:t>exhibit hall</w:t>
      </w:r>
      <w:r w:rsidR="00181166">
        <w:rPr>
          <w:rFonts w:ascii="Arial" w:hAnsi="Arial" w:cs="Arial"/>
          <w:sz w:val="24"/>
          <w:szCs w:val="24"/>
        </w:rPr>
        <w:t>.</w:t>
      </w:r>
      <w:r w:rsidR="0091498D">
        <w:rPr>
          <w:rFonts w:ascii="Arial" w:hAnsi="Arial" w:cs="Arial"/>
          <w:sz w:val="24"/>
          <w:szCs w:val="24"/>
        </w:rPr>
        <w:t xml:space="preserve"> </w:t>
      </w:r>
      <w:r w:rsidR="00852024">
        <w:rPr>
          <w:rFonts w:ascii="Arial" w:hAnsi="Arial" w:cs="Arial"/>
          <w:sz w:val="24"/>
          <w:szCs w:val="24"/>
        </w:rPr>
        <w:t>The museum has several rare tanks on display like the 1916 French Saint Chamond and German WW II Bergepanther.</w:t>
      </w:r>
      <w:r>
        <w:rPr>
          <w:rFonts w:ascii="Arial" w:hAnsi="Arial" w:cs="Arial"/>
          <w:sz w:val="24"/>
          <w:szCs w:val="24"/>
        </w:rPr>
        <w:t xml:space="preserve"> The vast storage rooms are only accessible to special guests.</w:t>
      </w:r>
    </w:p>
    <w:p w:rsidR="005F79E2" w:rsidRDefault="005F79E2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943623" w:rsidRDefault="00EF3A1F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="00BF1821">
        <w:rPr>
          <w:rFonts w:ascii="Arial" w:hAnsi="Arial" w:cs="Arial"/>
          <w:sz w:val="24"/>
          <w:szCs w:val="24"/>
        </w:rPr>
        <w:t xml:space="preserve">ntry and exit </w:t>
      </w:r>
      <w:r>
        <w:rPr>
          <w:rFonts w:ascii="Arial" w:hAnsi="Arial" w:cs="Arial"/>
          <w:sz w:val="24"/>
          <w:szCs w:val="24"/>
        </w:rPr>
        <w:t xml:space="preserve">is </w:t>
      </w:r>
      <w:r w:rsidR="00BF1821">
        <w:rPr>
          <w:rFonts w:ascii="Arial" w:hAnsi="Arial" w:cs="Arial"/>
          <w:sz w:val="24"/>
          <w:szCs w:val="24"/>
        </w:rPr>
        <w:t xml:space="preserve">through a souvenir "boutique". </w:t>
      </w:r>
      <w:r w:rsidR="00943623">
        <w:rPr>
          <w:rFonts w:ascii="Arial" w:hAnsi="Arial" w:cs="Arial"/>
          <w:sz w:val="24"/>
          <w:szCs w:val="24"/>
        </w:rPr>
        <w:t>The museum</w:t>
      </w:r>
      <w:r>
        <w:rPr>
          <w:rFonts w:ascii="Arial" w:hAnsi="Arial" w:cs="Arial"/>
          <w:sz w:val="24"/>
          <w:szCs w:val="24"/>
        </w:rPr>
        <w:t xml:space="preserve">'s exhibits are </w:t>
      </w:r>
      <w:r w:rsidR="00BF1821">
        <w:rPr>
          <w:rFonts w:ascii="Arial" w:hAnsi="Arial" w:cs="Arial"/>
          <w:sz w:val="24"/>
          <w:szCs w:val="24"/>
        </w:rPr>
        <w:t xml:space="preserve">grouped into salons </w:t>
      </w:r>
      <w:r w:rsidR="00852024">
        <w:rPr>
          <w:rFonts w:ascii="Arial" w:hAnsi="Arial" w:cs="Arial"/>
          <w:sz w:val="24"/>
          <w:szCs w:val="24"/>
        </w:rPr>
        <w:t>covering different time-periods or different countries</w:t>
      </w:r>
      <w:r w:rsidR="00BF1821">
        <w:rPr>
          <w:rFonts w:ascii="Arial" w:hAnsi="Arial" w:cs="Arial"/>
          <w:sz w:val="24"/>
          <w:szCs w:val="24"/>
        </w:rPr>
        <w:t xml:space="preserve">. The </w:t>
      </w:r>
      <w:r>
        <w:rPr>
          <w:rFonts w:ascii="Arial" w:hAnsi="Arial" w:cs="Arial"/>
          <w:sz w:val="24"/>
          <w:szCs w:val="24"/>
        </w:rPr>
        <w:t>salon</w:t>
      </w:r>
      <w:r w:rsidR="00157B2B">
        <w:rPr>
          <w:rFonts w:ascii="Arial" w:hAnsi="Arial" w:cs="Arial"/>
          <w:sz w:val="24"/>
          <w:szCs w:val="24"/>
        </w:rPr>
        <w:t>s</w:t>
      </w:r>
      <w:r w:rsidR="00943623">
        <w:rPr>
          <w:rFonts w:ascii="Arial" w:hAnsi="Arial" w:cs="Arial"/>
          <w:sz w:val="24"/>
          <w:szCs w:val="24"/>
        </w:rPr>
        <w:t xml:space="preserve"> </w:t>
      </w:r>
      <w:r w:rsidR="00BF1821">
        <w:rPr>
          <w:rFonts w:ascii="Arial" w:hAnsi="Arial" w:cs="Arial"/>
          <w:sz w:val="24"/>
          <w:szCs w:val="24"/>
        </w:rPr>
        <w:t xml:space="preserve">include: </w:t>
      </w:r>
      <w:r w:rsidR="00157B2B">
        <w:rPr>
          <w:rFonts w:ascii="Arial" w:hAnsi="Arial" w:cs="Arial"/>
          <w:sz w:val="24"/>
          <w:szCs w:val="24"/>
        </w:rPr>
        <w:t xml:space="preserve">1914 - 1918, the 1940 French Campaign, Germany WW II, Italian WW II, Curiosities, Warsaw Pact, Allies WW II, France, </w:t>
      </w:r>
      <w:r w:rsidR="00BF1821">
        <w:rPr>
          <w:rFonts w:ascii="Arial" w:hAnsi="Arial" w:cs="Arial"/>
          <w:sz w:val="24"/>
          <w:szCs w:val="24"/>
        </w:rPr>
        <w:t xml:space="preserve">Motors, Contemporary, </w:t>
      </w:r>
      <w:r w:rsidR="00157B2B">
        <w:rPr>
          <w:rFonts w:ascii="Arial" w:hAnsi="Arial" w:cs="Arial"/>
          <w:sz w:val="24"/>
          <w:szCs w:val="24"/>
        </w:rPr>
        <w:t>and Cannons</w:t>
      </w:r>
      <w:r w:rsidR="00BF1821">
        <w:rPr>
          <w:rFonts w:ascii="Arial" w:hAnsi="Arial" w:cs="Arial"/>
          <w:sz w:val="24"/>
          <w:szCs w:val="24"/>
        </w:rPr>
        <w:t>.</w:t>
      </w:r>
    </w:p>
    <w:p w:rsidR="00CE23A1" w:rsidRDefault="00CE23A1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E23A1" w:rsidRDefault="00CE23A1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943623" w:rsidRDefault="00943623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D626F" w:rsidRDefault="008D626F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1388" cy="1470355"/>
            <wp:effectExtent l="19050" t="0" r="762" b="0"/>
            <wp:docPr id="9" name="Picture 9" descr="C:\Users\Rich\Pictures\FL 2008\Europe 2010\2010_06_17\IMG_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ich\Pictures\FL 2008\Europe 2010\2010_06_17\IMG_01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1388" cy="1470355"/>
            <wp:effectExtent l="19050" t="0" r="762" b="0"/>
            <wp:docPr id="17" name="Picture 10" descr="C:\Users\Rich\Pictures\FL 2008\Europe 2010\2010_06_17\IMG_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ich\Pictures\FL 2008\Europe 2010\2010_06_17\IMG_013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626F" w:rsidRDefault="008D626F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21EEB" w:rsidRDefault="007E252A" w:rsidP="00221EEB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German </w:t>
      </w:r>
      <w:r w:rsidR="006166DA">
        <w:rPr>
          <w:rFonts w:ascii="Arial" w:hAnsi="Arial" w:cs="Arial"/>
          <w:sz w:val="24"/>
          <w:szCs w:val="24"/>
        </w:rPr>
        <w:t>Sd.Kfz. 171 Pz.Kfw. V</w:t>
      </w:r>
      <w:r w:rsidR="00D0260F">
        <w:rPr>
          <w:rFonts w:ascii="Arial" w:hAnsi="Arial" w:cs="Arial"/>
          <w:sz w:val="24"/>
          <w:szCs w:val="24"/>
        </w:rPr>
        <w:tab/>
      </w:r>
      <w:r w:rsidR="00D0260F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  <w:t>French Saint Chamond</w:t>
      </w:r>
    </w:p>
    <w:p w:rsidR="008D626F" w:rsidRDefault="00D0260F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6166DA">
        <w:rPr>
          <w:rFonts w:ascii="Arial" w:hAnsi="Arial" w:cs="Arial"/>
          <w:i/>
          <w:sz w:val="24"/>
          <w:szCs w:val="24"/>
        </w:rPr>
        <w:t>Panther</w:t>
      </w:r>
      <w:r>
        <w:rPr>
          <w:rFonts w:ascii="Arial" w:hAnsi="Arial" w:cs="Arial"/>
          <w:sz w:val="24"/>
          <w:szCs w:val="24"/>
        </w:rPr>
        <w:t xml:space="preserve"> Ausf A</w:t>
      </w:r>
    </w:p>
    <w:p w:rsidR="00943623" w:rsidRDefault="00943623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6166DA" w:rsidRDefault="006166DA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6166DA" w:rsidRDefault="006166DA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1388" cy="1470355"/>
            <wp:effectExtent l="19050" t="0" r="762" b="0"/>
            <wp:docPr id="11" name="Picture 11" descr="C:\Users\Rich\Pictures\FL 2008\Europe 2010\2010_06_17\IMG_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ich\Pictures\FL 2008\Europe 2010\2010_06_17\IMG_017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1388" cy="1470355"/>
            <wp:effectExtent l="19050" t="0" r="762" b="0"/>
            <wp:docPr id="26" name="Picture 12" descr="C:\Users\Rich\Pictures\FL 2008\Europe 2010\2010_06_17\IMG_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ich\Pictures\FL 2008\Europe 2010\2010_06_17\IMG_013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6DA" w:rsidRDefault="006166DA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21EEB" w:rsidRDefault="009143D0" w:rsidP="00221EEB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French Char B I</w:t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  <w:t>German Sd.Kfz. 251/7 Ausf. D</w:t>
      </w:r>
    </w:p>
    <w:p w:rsidR="006166DA" w:rsidRDefault="006166DA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6166DA" w:rsidRDefault="006166DA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21EEB" w:rsidRDefault="00221EEB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6166DA" w:rsidRDefault="006166DA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6166DA" w:rsidRDefault="006166DA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1961388" cy="1470355"/>
            <wp:effectExtent l="19050" t="0" r="762" b="0"/>
            <wp:docPr id="13" name="Picture 13" descr="C:\Users\Rich\Pictures\FL 2008\Europe 2010\2010_06_17\IMG_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ich\Pictures\FL 2008\Europe 2010\2010_06_17\IMG_015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1388" cy="1470355"/>
            <wp:effectExtent l="19050" t="0" r="762" b="0"/>
            <wp:docPr id="27" name="Picture 14" descr="C:\Users\Rich\Pictures\FL 2008\Europe 2010\2010_06_17\IMG_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ich\Pictures\FL 2008\Europe 2010\2010_06_17\IMG_01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6DA" w:rsidRDefault="006166DA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21EEB" w:rsidRDefault="009143D0" w:rsidP="00221EEB">
      <w:pPr>
        <w:spacing w:after="0" w:line="240" w:lineRule="auto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German </w:t>
      </w:r>
      <w:r w:rsidR="006166DA">
        <w:rPr>
          <w:rFonts w:ascii="Arial" w:hAnsi="Arial" w:cs="Arial"/>
          <w:sz w:val="24"/>
          <w:szCs w:val="24"/>
        </w:rPr>
        <w:t xml:space="preserve">Sd.Kfz. 138 </w:t>
      </w:r>
      <w:r w:rsidR="006166DA" w:rsidRPr="006166DA">
        <w:rPr>
          <w:rFonts w:ascii="Arial" w:hAnsi="Arial" w:cs="Arial"/>
          <w:i/>
          <w:sz w:val="24"/>
          <w:szCs w:val="24"/>
        </w:rPr>
        <w:t>Marder III M</w:t>
      </w:r>
      <w:r w:rsidR="00221EEB">
        <w:rPr>
          <w:rFonts w:ascii="Arial" w:hAnsi="Arial" w:cs="Arial"/>
          <w:i/>
          <w:sz w:val="24"/>
          <w:szCs w:val="24"/>
        </w:rPr>
        <w:tab/>
      </w:r>
      <w:r w:rsidR="00221EEB">
        <w:rPr>
          <w:rFonts w:ascii="Arial" w:hAnsi="Arial" w:cs="Arial"/>
          <w:i/>
          <w:sz w:val="24"/>
          <w:szCs w:val="24"/>
        </w:rPr>
        <w:tab/>
      </w:r>
      <w:r w:rsidR="00221EEB">
        <w:rPr>
          <w:rFonts w:ascii="Arial" w:hAnsi="Arial" w:cs="Arial"/>
          <w:i/>
          <w:sz w:val="24"/>
          <w:szCs w:val="24"/>
        </w:rPr>
        <w:tab/>
      </w:r>
      <w:r w:rsidR="00221EEB">
        <w:rPr>
          <w:rFonts w:ascii="Arial" w:hAnsi="Arial" w:cs="Arial"/>
          <w:i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 xml:space="preserve">German </w:t>
      </w:r>
      <w:r w:rsidR="00D0260F">
        <w:rPr>
          <w:rFonts w:ascii="Arial" w:hAnsi="Arial" w:cs="Arial"/>
          <w:sz w:val="24"/>
          <w:szCs w:val="24"/>
        </w:rPr>
        <w:t xml:space="preserve">Sd.Kfz. 173 </w:t>
      </w:r>
      <w:r w:rsidR="00221EEB" w:rsidRPr="009143D0">
        <w:rPr>
          <w:rFonts w:ascii="Arial" w:hAnsi="Arial" w:cs="Arial"/>
          <w:i/>
          <w:sz w:val="24"/>
          <w:szCs w:val="24"/>
        </w:rPr>
        <w:t>Jagdpanther</w:t>
      </w:r>
    </w:p>
    <w:p w:rsidR="006166DA" w:rsidRDefault="006166DA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6166DA" w:rsidRDefault="006166DA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6166DA" w:rsidRDefault="006166DA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6166DA" w:rsidRDefault="006166DA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F36CCB" w:rsidRDefault="00221EEB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1388" cy="1470355"/>
            <wp:effectExtent l="19050" t="0" r="762" b="0"/>
            <wp:docPr id="28" name="Picture 15" descr="C:\Users\Rich\Pictures\FL 2008\Europe 2010\2010_06_17\IMG_0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ich\Pictures\FL 2008\Europe 2010\2010_06_17\IMG_016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1388" cy="1470355"/>
            <wp:effectExtent l="19050" t="0" r="762" b="0"/>
            <wp:docPr id="30" name="Picture 16" descr="C:\Users\Rich\Pictures\FL 2008\Europe 2010\2010_06_17\IMG_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ich\Pictures\FL 2008\Europe 2010\2010_06_17\IMG_016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ab/>
      </w:r>
    </w:p>
    <w:p w:rsidR="006166DA" w:rsidRDefault="006166DA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21EEB" w:rsidRDefault="009143D0" w:rsidP="00221EEB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German </w:t>
      </w:r>
      <w:r w:rsidR="00D0260F">
        <w:rPr>
          <w:rFonts w:ascii="Arial" w:hAnsi="Arial" w:cs="Arial"/>
          <w:sz w:val="24"/>
          <w:szCs w:val="24"/>
        </w:rPr>
        <w:t xml:space="preserve">Sd.Kfz. 179 </w:t>
      </w:r>
      <w:r>
        <w:rPr>
          <w:rFonts w:ascii="Arial" w:hAnsi="Arial" w:cs="Arial"/>
          <w:sz w:val="24"/>
          <w:szCs w:val="24"/>
        </w:rPr>
        <w:t>Bergepanther</w:t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  <w:t>Italian</w:t>
      </w:r>
      <w:r w:rsidR="00D0260F">
        <w:rPr>
          <w:rFonts w:ascii="Arial" w:hAnsi="Arial" w:cs="Arial"/>
          <w:sz w:val="24"/>
          <w:szCs w:val="24"/>
        </w:rPr>
        <w:t xml:space="preserve"> M13/40</w:t>
      </w:r>
    </w:p>
    <w:p w:rsidR="006166DA" w:rsidRDefault="006166DA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21EEB" w:rsidRDefault="00221EEB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A3588C" w:rsidRDefault="00D0260F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 picked up a rental car in Paris and </w:t>
      </w:r>
      <w:r w:rsidR="00543DD9">
        <w:rPr>
          <w:rFonts w:ascii="Arial" w:hAnsi="Arial" w:cs="Arial"/>
          <w:sz w:val="24"/>
          <w:szCs w:val="24"/>
        </w:rPr>
        <w:t>drove the A10/A11 toll road</w:t>
      </w:r>
      <w:r>
        <w:rPr>
          <w:rFonts w:ascii="Arial" w:hAnsi="Arial" w:cs="Arial"/>
          <w:sz w:val="24"/>
          <w:szCs w:val="24"/>
        </w:rPr>
        <w:t xml:space="preserve"> to Le Mans</w:t>
      </w:r>
      <w:r w:rsidR="00543DD9">
        <w:rPr>
          <w:rFonts w:ascii="Arial" w:hAnsi="Arial" w:cs="Arial"/>
          <w:sz w:val="24"/>
          <w:szCs w:val="24"/>
        </w:rPr>
        <w:t xml:space="preserve"> - Angers - Saumur. The toll road was very expensive</w:t>
      </w:r>
      <w:r>
        <w:rPr>
          <w:rFonts w:ascii="Arial" w:hAnsi="Arial" w:cs="Arial"/>
          <w:sz w:val="24"/>
          <w:szCs w:val="24"/>
        </w:rPr>
        <w:t xml:space="preserve">, </w:t>
      </w:r>
      <w:r w:rsidR="00543DD9">
        <w:rPr>
          <w:rFonts w:ascii="Arial" w:hAnsi="Arial" w:cs="Arial"/>
          <w:sz w:val="24"/>
          <w:szCs w:val="24"/>
        </w:rPr>
        <w:t xml:space="preserve">and </w:t>
      </w:r>
      <w:r>
        <w:rPr>
          <w:rFonts w:ascii="Arial" w:hAnsi="Arial" w:cs="Arial"/>
          <w:sz w:val="24"/>
          <w:szCs w:val="24"/>
        </w:rPr>
        <w:t xml:space="preserve">I </w:t>
      </w:r>
      <w:r w:rsidR="00543DD9">
        <w:rPr>
          <w:rFonts w:ascii="Arial" w:hAnsi="Arial" w:cs="Arial"/>
          <w:sz w:val="24"/>
          <w:szCs w:val="24"/>
        </w:rPr>
        <w:t>recommend finding an alternate route. Once in Saumur, I followed a city map t</w:t>
      </w:r>
      <w:r w:rsidR="0091498D">
        <w:rPr>
          <w:rFonts w:ascii="Arial" w:hAnsi="Arial" w:cs="Arial"/>
          <w:sz w:val="24"/>
          <w:szCs w:val="24"/>
        </w:rPr>
        <w:t>o get to the museum</w:t>
      </w:r>
      <w:r w:rsidR="00A3588C">
        <w:rPr>
          <w:rFonts w:ascii="Arial" w:hAnsi="Arial" w:cs="Arial"/>
          <w:sz w:val="24"/>
          <w:szCs w:val="24"/>
        </w:rPr>
        <w:t xml:space="preserve">. If you don't have a rental car, take a cab. The museum is located </w:t>
      </w:r>
      <w:r w:rsidR="005F5504">
        <w:rPr>
          <w:rFonts w:ascii="Arial" w:hAnsi="Arial" w:cs="Arial"/>
          <w:sz w:val="24"/>
          <w:szCs w:val="24"/>
        </w:rPr>
        <w:t xml:space="preserve">at 1043 route de Fontevraud, </w:t>
      </w:r>
      <w:r w:rsidR="00A3588C">
        <w:rPr>
          <w:rFonts w:ascii="Arial" w:hAnsi="Arial" w:cs="Arial"/>
          <w:sz w:val="24"/>
          <w:szCs w:val="24"/>
        </w:rPr>
        <w:t xml:space="preserve">high atop the bluff </w:t>
      </w:r>
      <w:r w:rsidR="00236029">
        <w:rPr>
          <w:rFonts w:ascii="Arial" w:hAnsi="Arial" w:cs="Arial"/>
          <w:sz w:val="24"/>
          <w:szCs w:val="24"/>
        </w:rPr>
        <w:t xml:space="preserve">that </w:t>
      </w:r>
      <w:r w:rsidR="00A3588C">
        <w:rPr>
          <w:rFonts w:ascii="Arial" w:hAnsi="Arial" w:cs="Arial"/>
          <w:sz w:val="24"/>
          <w:szCs w:val="24"/>
        </w:rPr>
        <w:t>overlook</w:t>
      </w:r>
      <w:r w:rsidR="00236029">
        <w:rPr>
          <w:rFonts w:ascii="Arial" w:hAnsi="Arial" w:cs="Arial"/>
          <w:sz w:val="24"/>
          <w:szCs w:val="24"/>
        </w:rPr>
        <w:t>s</w:t>
      </w:r>
      <w:r w:rsidR="002A6A06">
        <w:rPr>
          <w:rFonts w:ascii="Arial" w:hAnsi="Arial" w:cs="Arial"/>
          <w:sz w:val="24"/>
          <w:szCs w:val="24"/>
        </w:rPr>
        <w:t xml:space="preserve"> the Loire</w:t>
      </w:r>
      <w:r w:rsidR="00A3588C">
        <w:rPr>
          <w:rFonts w:ascii="Arial" w:hAnsi="Arial" w:cs="Arial"/>
          <w:sz w:val="24"/>
          <w:szCs w:val="24"/>
        </w:rPr>
        <w:t xml:space="preserve"> far from the city center.</w:t>
      </w:r>
    </w:p>
    <w:p w:rsidR="00E76836" w:rsidRDefault="00E76836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E76836" w:rsidRDefault="00E76836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Admission was €7. </w:t>
      </w:r>
      <w:r w:rsidR="00331D80">
        <w:rPr>
          <w:rFonts w:ascii="Arial" w:hAnsi="Arial" w:cs="Arial"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>ay the extra</w:t>
      </w:r>
      <w:r w:rsidR="005F5504">
        <w:rPr>
          <w:rFonts w:ascii="Arial" w:hAnsi="Arial" w:cs="Arial"/>
          <w:sz w:val="24"/>
          <w:szCs w:val="24"/>
        </w:rPr>
        <w:t xml:space="preserve"> €5 fee </w:t>
      </w:r>
      <w:r w:rsidR="00331D80">
        <w:rPr>
          <w:rFonts w:ascii="Arial" w:hAnsi="Arial" w:cs="Arial"/>
          <w:sz w:val="24"/>
          <w:szCs w:val="24"/>
        </w:rPr>
        <w:t>that</w:t>
      </w:r>
      <w:r w:rsidR="005F5504">
        <w:rPr>
          <w:rFonts w:ascii="Arial" w:hAnsi="Arial" w:cs="Arial"/>
          <w:sz w:val="24"/>
          <w:szCs w:val="24"/>
        </w:rPr>
        <w:t xml:space="preserve"> allows you to take pictures. </w:t>
      </w:r>
      <w:r w:rsidR="00331D80">
        <w:rPr>
          <w:rFonts w:ascii="Arial" w:hAnsi="Arial" w:cs="Arial"/>
          <w:sz w:val="24"/>
          <w:szCs w:val="24"/>
        </w:rPr>
        <w:t>You'll be glad you did</w:t>
      </w:r>
      <w:r w:rsidR="00EF3A1F">
        <w:rPr>
          <w:rFonts w:ascii="Arial" w:hAnsi="Arial" w:cs="Arial"/>
          <w:sz w:val="24"/>
          <w:szCs w:val="24"/>
        </w:rPr>
        <w:t>!</w:t>
      </w:r>
    </w:p>
    <w:p w:rsidR="005F5504" w:rsidRDefault="005F5504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5F5504" w:rsidRDefault="00331D80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</w:t>
      </w:r>
      <w:r w:rsidR="005F5504">
        <w:rPr>
          <w:rFonts w:ascii="Arial" w:hAnsi="Arial" w:cs="Arial"/>
          <w:sz w:val="24"/>
          <w:szCs w:val="24"/>
        </w:rPr>
        <w:t xml:space="preserve">ry to time </w:t>
      </w:r>
      <w:r>
        <w:rPr>
          <w:rFonts w:ascii="Arial" w:hAnsi="Arial" w:cs="Arial"/>
          <w:sz w:val="24"/>
          <w:szCs w:val="24"/>
        </w:rPr>
        <w:t>a</w:t>
      </w:r>
      <w:r w:rsidR="005F5504">
        <w:rPr>
          <w:rFonts w:ascii="Arial" w:hAnsi="Arial" w:cs="Arial"/>
          <w:sz w:val="24"/>
          <w:szCs w:val="24"/>
        </w:rPr>
        <w:t xml:space="preserve"> visit when the museum holds </w:t>
      </w:r>
      <w:r w:rsidR="00EF3A1F">
        <w:rPr>
          <w:rFonts w:ascii="Arial" w:hAnsi="Arial" w:cs="Arial"/>
          <w:sz w:val="24"/>
          <w:szCs w:val="24"/>
        </w:rPr>
        <w:t xml:space="preserve">its annual cavalry show, </w:t>
      </w:r>
      <w:r>
        <w:rPr>
          <w:rFonts w:ascii="Arial" w:hAnsi="Arial" w:cs="Arial"/>
          <w:sz w:val="24"/>
          <w:szCs w:val="24"/>
        </w:rPr>
        <w:t>the</w:t>
      </w:r>
      <w:r w:rsidR="00943623">
        <w:rPr>
          <w:rFonts w:ascii="Arial" w:hAnsi="Arial" w:cs="Arial"/>
          <w:sz w:val="24"/>
          <w:szCs w:val="24"/>
        </w:rPr>
        <w:t>"Carrousel"</w:t>
      </w:r>
      <w:r w:rsidR="005F5504">
        <w:rPr>
          <w:rFonts w:ascii="Arial" w:hAnsi="Arial" w:cs="Arial"/>
          <w:sz w:val="24"/>
          <w:szCs w:val="24"/>
        </w:rPr>
        <w:t>.</w:t>
      </w:r>
    </w:p>
    <w:p w:rsidR="00A3588C" w:rsidRDefault="00A3588C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B6DF4" w:rsidRDefault="002B6DF4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9143D0" w:rsidRDefault="009143D0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B6DF4" w:rsidRPr="002B6DF4" w:rsidRDefault="002B6DF4" w:rsidP="002B6DF4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 w:rsidRPr="002B6DF4">
        <w:rPr>
          <w:rFonts w:ascii="Arial" w:hAnsi="Arial" w:cs="Arial"/>
          <w:b/>
          <w:sz w:val="28"/>
          <w:szCs w:val="28"/>
        </w:rPr>
        <w:t>Military Vehicle Technology Foundation (MVTF)</w:t>
      </w:r>
    </w:p>
    <w:p w:rsidR="002B6DF4" w:rsidRDefault="00190297" w:rsidP="00190297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Web: http://www.mvtf.org</w:t>
      </w:r>
    </w:p>
    <w:p w:rsidR="00190297" w:rsidRDefault="00190297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32338F" w:rsidRDefault="005F79E2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 MVTF is </w:t>
      </w:r>
      <w:r w:rsidR="00A3588C">
        <w:rPr>
          <w:rFonts w:ascii="Arial" w:hAnsi="Arial" w:cs="Arial"/>
          <w:sz w:val="24"/>
          <w:szCs w:val="24"/>
        </w:rPr>
        <w:t xml:space="preserve">one of the largest </w:t>
      </w:r>
      <w:r w:rsidR="00EF3A1F">
        <w:rPr>
          <w:rFonts w:ascii="Arial" w:hAnsi="Arial" w:cs="Arial"/>
          <w:sz w:val="24"/>
          <w:szCs w:val="24"/>
        </w:rPr>
        <w:t xml:space="preserve">private military vehicle </w:t>
      </w:r>
      <w:r w:rsidR="00A3588C">
        <w:rPr>
          <w:rFonts w:ascii="Arial" w:hAnsi="Arial" w:cs="Arial"/>
          <w:sz w:val="24"/>
          <w:szCs w:val="24"/>
        </w:rPr>
        <w:t>collections in the world</w:t>
      </w:r>
      <w:r w:rsidR="00FC1C90">
        <w:rPr>
          <w:rFonts w:ascii="Arial" w:hAnsi="Arial" w:cs="Arial"/>
          <w:sz w:val="24"/>
          <w:szCs w:val="24"/>
        </w:rPr>
        <w:t>.</w:t>
      </w:r>
    </w:p>
    <w:p w:rsidR="0032338F" w:rsidRDefault="0032338F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E46CAB" w:rsidRDefault="0032338F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The collection</w:t>
      </w:r>
      <w:r w:rsidR="00FC1C90">
        <w:rPr>
          <w:rFonts w:ascii="Arial" w:hAnsi="Arial" w:cs="Arial"/>
          <w:sz w:val="24"/>
          <w:szCs w:val="24"/>
        </w:rPr>
        <w:t xml:space="preserve"> began </w:t>
      </w:r>
      <w:r>
        <w:rPr>
          <w:rFonts w:ascii="Arial" w:hAnsi="Arial" w:cs="Arial"/>
          <w:sz w:val="24"/>
          <w:szCs w:val="24"/>
        </w:rPr>
        <w:t>when</w:t>
      </w:r>
      <w:r w:rsidR="00FC1C90">
        <w:rPr>
          <w:rFonts w:ascii="Arial" w:hAnsi="Arial" w:cs="Arial"/>
          <w:sz w:val="24"/>
          <w:szCs w:val="24"/>
        </w:rPr>
        <w:t xml:space="preserve"> </w:t>
      </w:r>
      <w:r w:rsidR="00DC58A3">
        <w:rPr>
          <w:rFonts w:ascii="Arial" w:hAnsi="Arial" w:cs="Arial"/>
          <w:sz w:val="24"/>
          <w:szCs w:val="24"/>
        </w:rPr>
        <w:t xml:space="preserve">Mr. </w:t>
      </w:r>
      <w:r w:rsidR="00FC1C90">
        <w:rPr>
          <w:rFonts w:ascii="Arial" w:hAnsi="Arial" w:cs="Arial"/>
          <w:sz w:val="24"/>
          <w:szCs w:val="24"/>
        </w:rPr>
        <w:t>Jacques Littlefield restor</w:t>
      </w:r>
      <w:r>
        <w:rPr>
          <w:rFonts w:ascii="Arial" w:hAnsi="Arial" w:cs="Arial"/>
          <w:sz w:val="24"/>
          <w:szCs w:val="24"/>
        </w:rPr>
        <w:t>ed</w:t>
      </w:r>
      <w:r w:rsidR="00FC1C90">
        <w:rPr>
          <w:rFonts w:ascii="Arial" w:hAnsi="Arial" w:cs="Arial"/>
          <w:sz w:val="24"/>
          <w:szCs w:val="24"/>
        </w:rPr>
        <w:t xml:space="preserve"> his first </w:t>
      </w:r>
      <w:r>
        <w:rPr>
          <w:rFonts w:ascii="Arial" w:hAnsi="Arial" w:cs="Arial"/>
          <w:sz w:val="24"/>
          <w:szCs w:val="24"/>
        </w:rPr>
        <w:t xml:space="preserve">military </w:t>
      </w:r>
      <w:r w:rsidR="00FC1C90">
        <w:rPr>
          <w:rFonts w:ascii="Arial" w:hAnsi="Arial" w:cs="Arial"/>
          <w:sz w:val="24"/>
          <w:szCs w:val="24"/>
        </w:rPr>
        <w:t>vehicle in 197</w:t>
      </w:r>
      <w:r>
        <w:rPr>
          <w:rFonts w:ascii="Arial" w:hAnsi="Arial" w:cs="Arial"/>
          <w:sz w:val="24"/>
          <w:szCs w:val="24"/>
        </w:rPr>
        <w:t xml:space="preserve">6. Over the years, </w:t>
      </w:r>
      <w:r w:rsidR="00DC58A3">
        <w:rPr>
          <w:rFonts w:ascii="Arial" w:hAnsi="Arial" w:cs="Arial"/>
          <w:sz w:val="24"/>
          <w:szCs w:val="24"/>
        </w:rPr>
        <w:t>his collection</w:t>
      </w:r>
      <w:r>
        <w:rPr>
          <w:rFonts w:ascii="Arial" w:hAnsi="Arial" w:cs="Arial"/>
          <w:sz w:val="24"/>
          <w:szCs w:val="24"/>
        </w:rPr>
        <w:t xml:space="preserve"> </w:t>
      </w:r>
      <w:r w:rsidR="00FC1C90">
        <w:rPr>
          <w:rFonts w:ascii="Arial" w:hAnsi="Arial" w:cs="Arial"/>
          <w:sz w:val="24"/>
          <w:szCs w:val="24"/>
        </w:rPr>
        <w:t>gr</w:t>
      </w:r>
      <w:r>
        <w:rPr>
          <w:rFonts w:ascii="Arial" w:hAnsi="Arial" w:cs="Arial"/>
          <w:sz w:val="24"/>
          <w:szCs w:val="24"/>
        </w:rPr>
        <w:t>e</w:t>
      </w:r>
      <w:r w:rsidR="00FC1C90">
        <w:rPr>
          <w:rFonts w:ascii="Arial" w:hAnsi="Arial" w:cs="Arial"/>
          <w:sz w:val="24"/>
          <w:szCs w:val="24"/>
        </w:rPr>
        <w:t>w to over 2</w:t>
      </w:r>
      <w:r w:rsidR="0024243E">
        <w:rPr>
          <w:rFonts w:ascii="Arial" w:hAnsi="Arial" w:cs="Arial"/>
          <w:sz w:val="24"/>
          <w:szCs w:val="24"/>
        </w:rPr>
        <w:t>5</w:t>
      </w:r>
      <w:r w:rsidR="00FC1C90">
        <w:rPr>
          <w:rFonts w:ascii="Arial" w:hAnsi="Arial" w:cs="Arial"/>
          <w:sz w:val="24"/>
          <w:szCs w:val="24"/>
        </w:rPr>
        <w:t xml:space="preserve">0 </w:t>
      </w:r>
      <w:r w:rsidR="00DC58A3">
        <w:rPr>
          <w:rFonts w:ascii="Arial" w:hAnsi="Arial" w:cs="Arial"/>
          <w:sz w:val="24"/>
          <w:szCs w:val="24"/>
        </w:rPr>
        <w:t>item</w:t>
      </w:r>
      <w:r w:rsidR="00FC1C90">
        <w:rPr>
          <w:rFonts w:ascii="Arial" w:hAnsi="Arial" w:cs="Arial"/>
          <w:sz w:val="24"/>
          <w:szCs w:val="24"/>
        </w:rPr>
        <w:t>s.</w:t>
      </w:r>
      <w:r>
        <w:rPr>
          <w:rFonts w:ascii="Arial" w:hAnsi="Arial" w:cs="Arial"/>
          <w:sz w:val="24"/>
          <w:szCs w:val="24"/>
        </w:rPr>
        <w:t xml:space="preserve"> In 1998, </w:t>
      </w:r>
      <w:r w:rsidR="00DC58A3">
        <w:rPr>
          <w:rFonts w:ascii="Arial" w:hAnsi="Arial" w:cs="Arial"/>
          <w:sz w:val="24"/>
          <w:szCs w:val="24"/>
        </w:rPr>
        <w:t>the MVTF was</w:t>
      </w:r>
      <w:r>
        <w:rPr>
          <w:rFonts w:ascii="Arial" w:hAnsi="Arial" w:cs="Arial"/>
          <w:sz w:val="24"/>
          <w:szCs w:val="24"/>
        </w:rPr>
        <w:t xml:space="preserve"> set </w:t>
      </w:r>
      <w:r>
        <w:rPr>
          <w:rFonts w:ascii="Arial" w:hAnsi="Arial" w:cs="Arial"/>
          <w:sz w:val="24"/>
          <w:szCs w:val="24"/>
        </w:rPr>
        <w:lastRenderedPageBreak/>
        <w:t xml:space="preserve">up to manage and preserve </w:t>
      </w:r>
      <w:r w:rsidR="00DC58A3">
        <w:rPr>
          <w:rFonts w:ascii="Arial" w:hAnsi="Arial" w:cs="Arial"/>
          <w:sz w:val="24"/>
          <w:szCs w:val="24"/>
        </w:rPr>
        <w:t>his</w:t>
      </w:r>
      <w:r>
        <w:rPr>
          <w:rFonts w:ascii="Arial" w:hAnsi="Arial" w:cs="Arial"/>
          <w:sz w:val="24"/>
          <w:szCs w:val="24"/>
        </w:rPr>
        <w:t xml:space="preserve"> collection</w:t>
      </w:r>
      <w:r w:rsidR="0024243E">
        <w:rPr>
          <w:rFonts w:ascii="Arial" w:hAnsi="Arial" w:cs="Arial"/>
          <w:sz w:val="24"/>
          <w:szCs w:val="24"/>
        </w:rPr>
        <w:t xml:space="preserve"> and serve the interests of authors, historians, educators, the defense industry, veterans groups, model makers, and the entertainment industry</w:t>
      </w:r>
      <w:r>
        <w:rPr>
          <w:rFonts w:ascii="Arial" w:hAnsi="Arial" w:cs="Arial"/>
          <w:sz w:val="24"/>
          <w:szCs w:val="24"/>
        </w:rPr>
        <w:t>.</w:t>
      </w:r>
    </w:p>
    <w:p w:rsidR="00E46CAB" w:rsidRDefault="00E46CAB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A6A06" w:rsidRDefault="00E46CAB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 MVTF's goal is to acquire, restore, and interpret the historical significance of 20th and 21st century military vehicles. </w:t>
      </w:r>
      <w:r w:rsidR="0024243E">
        <w:rPr>
          <w:rFonts w:ascii="Arial" w:hAnsi="Arial" w:cs="Arial"/>
          <w:sz w:val="24"/>
          <w:szCs w:val="24"/>
        </w:rPr>
        <w:t>D</w:t>
      </w:r>
      <w:r>
        <w:rPr>
          <w:rFonts w:ascii="Arial" w:hAnsi="Arial" w:cs="Arial"/>
          <w:sz w:val="24"/>
          <w:szCs w:val="24"/>
        </w:rPr>
        <w:t>omestic and foreign combat vehicles such as tanks, armored cars, self-propelled artillery, and other technically interesting mobile platforms are the focus of the collection</w:t>
      </w:r>
      <w:r w:rsidR="0024243E">
        <w:rPr>
          <w:rFonts w:ascii="Arial" w:hAnsi="Arial" w:cs="Arial"/>
          <w:sz w:val="24"/>
          <w:szCs w:val="24"/>
        </w:rPr>
        <w:t>. However</w:t>
      </w:r>
      <w:r>
        <w:rPr>
          <w:rFonts w:ascii="Arial" w:hAnsi="Arial" w:cs="Arial"/>
          <w:sz w:val="24"/>
          <w:szCs w:val="24"/>
        </w:rPr>
        <w:t xml:space="preserve">, it </w:t>
      </w:r>
      <w:r w:rsidR="0024243E">
        <w:rPr>
          <w:rFonts w:ascii="Arial" w:hAnsi="Arial" w:cs="Arial"/>
          <w:sz w:val="24"/>
          <w:szCs w:val="24"/>
        </w:rPr>
        <w:t xml:space="preserve">also </w:t>
      </w:r>
      <w:r>
        <w:rPr>
          <w:rFonts w:ascii="Arial" w:hAnsi="Arial" w:cs="Arial"/>
          <w:sz w:val="24"/>
          <w:szCs w:val="24"/>
        </w:rPr>
        <w:t>include</w:t>
      </w:r>
      <w:r w:rsidR="0024243E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 xml:space="preserve"> towed artillery, antitank and antiaircraft guns, military support equipment, inert ordnance, </w:t>
      </w:r>
      <w:r w:rsidR="0024243E">
        <w:rPr>
          <w:rFonts w:ascii="Arial" w:hAnsi="Arial" w:cs="Arial"/>
          <w:sz w:val="24"/>
          <w:szCs w:val="24"/>
        </w:rPr>
        <w:t>power systems, and training equipment</w:t>
      </w:r>
      <w:r>
        <w:rPr>
          <w:rFonts w:ascii="Arial" w:hAnsi="Arial" w:cs="Arial"/>
          <w:sz w:val="24"/>
          <w:szCs w:val="24"/>
        </w:rPr>
        <w:t>.</w:t>
      </w:r>
    </w:p>
    <w:p w:rsidR="002A6A06" w:rsidRDefault="002A6A06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5F79E2" w:rsidRDefault="00FC1C90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 </w:t>
      </w:r>
      <w:r w:rsidR="00EF3A1F">
        <w:rPr>
          <w:rFonts w:ascii="Arial" w:hAnsi="Arial" w:cs="Arial"/>
          <w:sz w:val="24"/>
          <w:szCs w:val="24"/>
        </w:rPr>
        <w:t xml:space="preserve">foundation's </w:t>
      </w:r>
      <w:r>
        <w:rPr>
          <w:rFonts w:ascii="Arial" w:hAnsi="Arial" w:cs="Arial"/>
          <w:sz w:val="24"/>
          <w:szCs w:val="24"/>
        </w:rPr>
        <w:t xml:space="preserve">restored vehicles are housed in four football field sized buildings </w:t>
      </w:r>
      <w:r w:rsidR="002A6A06">
        <w:rPr>
          <w:rFonts w:ascii="Arial" w:hAnsi="Arial" w:cs="Arial"/>
          <w:sz w:val="24"/>
          <w:szCs w:val="24"/>
        </w:rPr>
        <w:t>locat</w:t>
      </w:r>
      <w:r w:rsidR="00EF3A1F">
        <w:rPr>
          <w:rFonts w:ascii="Arial" w:hAnsi="Arial" w:cs="Arial"/>
          <w:sz w:val="24"/>
          <w:szCs w:val="24"/>
        </w:rPr>
        <w:t xml:space="preserve">ed </w:t>
      </w:r>
      <w:r w:rsidR="005F79E2">
        <w:rPr>
          <w:rFonts w:ascii="Arial" w:hAnsi="Arial" w:cs="Arial"/>
          <w:sz w:val="24"/>
          <w:szCs w:val="24"/>
        </w:rPr>
        <w:t xml:space="preserve">on 500 acres in the </w:t>
      </w:r>
      <w:r w:rsidR="00C503EA">
        <w:rPr>
          <w:rFonts w:ascii="Arial" w:hAnsi="Arial" w:cs="Arial"/>
          <w:sz w:val="24"/>
          <w:szCs w:val="24"/>
        </w:rPr>
        <w:t xml:space="preserve">Portola Valley </w:t>
      </w:r>
      <w:r w:rsidR="005F79E2">
        <w:rPr>
          <w:rFonts w:ascii="Arial" w:hAnsi="Arial" w:cs="Arial"/>
          <w:sz w:val="24"/>
          <w:szCs w:val="24"/>
        </w:rPr>
        <w:t>south of San Francisco.</w:t>
      </w:r>
      <w:r w:rsidR="00C503EA">
        <w:rPr>
          <w:rFonts w:ascii="Arial" w:hAnsi="Arial" w:cs="Arial"/>
          <w:sz w:val="24"/>
          <w:szCs w:val="24"/>
        </w:rPr>
        <w:t xml:space="preserve"> Many vehicles awaiting </w:t>
      </w:r>
      <w:r w:rsidR="0024243E">
        <w:rPr>
          <w:rFonts w:ascii="Arial" w:hAnsi="Arial" w:cs="Arial"/>
          <w:sz w:val="24"/>
          <w:szCs w:val="24"/>
        </w:rPr>
        <w:t xml:space="preserve">future </w:t>
      </w:r>
      <w:r w:rsidR="00C503EA">
        <w:rPr>
          <w:rFonts w:ascii="Arial" w:hAnsi="Arial" w:cs="Arial"/>
          <w:sz w:val="24"/>
          <w:szCs w:val="24"/>
        </w:rPr>
        <w:t>restoration are parked outside.</w:t>
      </w:r>
    </w:p>
    <w:p w:rsidR="00003ADE" w:rsidRDefault="00003ADE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003ADE" w:rsidRDefault="00003ADE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All of the restored vehicles are in running condition except for two - a rare Pz.Kfw. I and a Pz.Kfw. IV. A visitor with a good memory will notice that a number of model decal sheets were patterned directly on vehicles in the MVTF collection.</w:t>
      </w:r>
    </w:p>
    <w:p w:rsidR="00C503EA" w:rsidRDefault="00C503EA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03227" w:rsidRDefault="00403227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03227" w:rsidRDefault="00403227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1388" cy="1470355"/>
            <wp:effectExtent l="19050" t="0" r="762" b="0"/>
            <wp:docPr id="22" name="Picture 22" descr="C:\Users\Rich\Pictures\MVTF - October 2010\2010_10_09\IMG_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Rich\Pictures\MVTF - October 2010\2010_10_09\IMG_07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1388" cy="1470355"/>
            <wp:effectExtent l="19050" t="0" r="762" b="0"/>
            <wp:docPr id="38" name="Picture 23" descr="C:\Users\Rich\Pictures\MVTF - October 2010\2010_10_08\IMG_0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Rich\Pictures\MVTF - October 2010\2010_10_08\IMG_067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</w:p>
    <w:p w:rsidR="00403227" w:rsidRDefault="00403227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03227" w:rsidRDefault="009143D0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MVTF</w:t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 xml:space="preserve">British </w:t>
      </w:r>
      <w:r w:rsidR="00543DD9">
        <w:rPr>
          <w:rFonts w:ascii="Arial" w:hAnsi="Arial" w:cs="Arial"/>
          <w:sz w:val="24"/>
          <w:szCs w:val="24"/>
        </w:rPr>
        <w:t xml:space="preserve">Mark IV </w:t>
      </w:r>
      <w:r w:rsidR="00543DD9" w:rsidRPr="00543DD9">
        <w:rPr>
          <w:rFonts w:ascii="Arial" w:hAnsi="Arial" w:cs="Arial"/>
          <w:i/>
          <w:sz w:val="24"/>
          <w:szCs w:val="24"/>
        </w:rPr>
        <w:t>Churchill</w:t>
      </w:r>
      <w:r w:rsidR="00543DD9">
        <w:rPr>
          <w:rFonts w:ascii="Arial" w:hAnsi="Arial" w:cs="Arial"/>
          <w:sz w:val="24"/>
          <w:szCs w:val="24"/>
        </w:rPr>
        <w:t xml:space="preserve"> Flail</w:t>
      </w:r>
    </w:p>
    <w:p w:rsidR="00221EEB" w:rsidRDefault="00221EEB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21EEB" w:rsidRDefault="00221EEB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21EEB" w:rsidRDefault="00221EEB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D86D19" w:rsidRDefault="00D86D19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1388" cy="1470355"/>
            <wp:effectExtent l="19050" t="0" r="762" b="0"/>
            <wp:docPr id="18" name="Picture 18" descr="C:\Users\Rich\Pictures\MVTF - October 2010\2010_10_08\IMG_0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Rich\Pictures\MVTF - October 2010\2010_10_08\IMG_067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1388" cy="1470355"/>
            <wp:effectExtent l="19050" t="0" r="762" b="0"/>
            <wp:docPr id="40" name="Picture 19" descr="C:\Users\Rich\Pictures\MVTF - October 2010\2010_10_08\IMG_0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Rich\Pictures\MVTF - October 2010\2010_10_08\IMG_069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ab/>
      </w:r>
    </w:p>
    <w:p w:rsidR="00D86D19" w:rsidRDefault="00D86D19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21EEB" w:rsidRDefault="009143D0" w:rsidP="00221EEB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U. S. </w:t>
      </w:r>
      <w:r w:rsidR="00543DD9">
        <w:rPr>
          <w:rFonts w:ascii="Arial" w:hAnsi="Arial" w:cs="Arial"/>
          <w:sz w:val="24"/>
          <w:szCs w:val="24"/>
        </w:rPr>
        <w:t xml:space="preserve">M-18 </w:t>
      </w:r>
      <w:r w:rsidRPr="009143D0">
        <w:rPr>
          <w:rFonts w:ascii="Arial" w:hAnsi="Arial" w:cs="Arial"/>
          <w:i/>
          <w:sz w:val="24"/>
          <w:szCs w:val="24"/>
        </w:rPr>
        <w:t>Hellcat</w:t>
      </w:r>
      <w:r w:rsidR="00221EEB">
        <w:rPr>
          <w:rFonts w:ascii="Arial" w:hAnsi="Arial" w:cs="Arial"/>
          <w:i/>
          <w:sz w:val="24"/>
          <w:szCs w:val="24"/>
        </w:rPr>
        <w:tab/>
      </w:r>
      <w:r w:rsidR="00221EEB">
        <w:rPr>
          <w:rFonts w:ascii="Arial" w:hAnsi="Arial" w:cs="Arial"/>
          <w:i/>
          <w:sz w:val="24"/>
          <w:szCs w:val="24"/>
        </w:rPr>
        <w:tab/>
      </w:r>
      <w:r w:rsidR="00221EEB">
        <w:rPr>
          <w:rFonts w:ascii="Arial" w:hAnsi="Arial" w:cs="Arial"/>
          <w:i/>
          <w:sz w:val="24"/>
          <w:szCs w:val="24"/>
        </w:rPr>
        <w:tab/>
      </w:r>
      <w:r w:rsidR="00221EEB">
        <w:rPr>
          <w:rFonts w:ascii="Arial" w:hAnsi="Arial" w:cs="Arial"/>
          <w:i/>
          <w:sz w:val="24"/>
          <w:szCs w:val="24"/>
        </w:rPr>
        <w:tab/>
      </w:r>
      <w:r w:rsidR="00221EEB">
        <w:rPr>
          <w:rFonts w:ascii="Arial" w:hAnsi="Arial" w:cs="Arial"/>
          <w:i/>
          <w:sz w:val="24"/>
          <w:szCs w:val="24"/>
        </w:rPr>
        <w:tab/>
      </w:r>
      <w:r w:rsidR="00221EEB">
        <w:rPr>
          <w:rFonts w:ascii="Arial" w:hAnsi="Arial" w:cs="Arial"/>
          <w:i/>
          <w:sz w:val="24"/>
          <w:szCs w:val="24"/>
        </w:rPr>
        <w:tab/>
      </w:r>
      <w:r w:rsidR="00221EEB">
        <w:rPr>
          <w:rFonts w:ascii="Arial" w:hAnsi="Arial" w:cs="Arial"/>
          <w:i/>
          <w:sz w:val="24"/>
          <w:szCs w:val="24"/>
        </w:rPr>
        <w:tab/>
      </w:r>
      <w:r w:rsidR="00221EEB">
        <w:rPr>
          <w:rFonts w:ascii="Arial" w:hAnsi="Arial" w:cs="Arial"/>
          <w:sz w:val="24"/>
          <w:szCs w:val="24"/>
        </w:rPr>
        <w:t xml:space="preserve">U. S. M-26 </w:t>
      </w:r>
      <w:r w:rsidR="00221EEB" w:rsidRPr="00D86D19">
        <w:rPr>
          <w:rFonts w:ascii="Arial" w:hAnsi="Arial" w:cs="Arial"/>
          <w:i/>
          <w:sz w:val="24"/>
          <w:szCs w:val="24"/>
        </w:rPr>
        <w:t>Dragon Wagon</w:t>
      </w:r>
    </w:p>
    <w:p w:rsidR="00D86D19" w:rsidRDefault="00D86D19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D86D19" w:rsidRDefault="00D86D19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D86D19" w:rsidRDefault="00D86D19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D86D19" w:rsidRDefault="00D86D19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1388" cy="1470355"/>
            <wp:effectExtent l="19050" t="0" r="762" b="0"/>
            <wp:docPr id="20" name="Picture 20" descr="C:\Users\Rich\Pictures\MVTF - October 2010\2010_10_08\IMG_0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Rich\Pictures\MVTF - October 2010\2010_10_08\IMG_07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23A1">
        <w:rPr>
          <w:rFonts w:ascii="Arial" w:hAnsi="Arial" w:cs="Arial"/>
          <w:sz w:val="24"/>
          <w:szCs w:val="24"/>
        </w:rPr>
        <w:tab/>
      </w:r>
      <w:r w:rsidR="00CE23A1">
        <w:rPr>
          <w:rFonts w:ascii="Arial" w:hAnsi="Arial" w:cs="Arial"/>
          <w:sz w:val="24"/>
          <w:szCs w:val="24"/>
        </w:rPr>
        <w:tab/>
      </w:r>
      <w:r w:rsidR="00CE23A1">
        <w:rPr>
          <w:rFonts w:ascii="Arial" w:hAnsi="Arial" w:cs="Arial"/>
          <w:sz w:val="24"/>
          <w:szCs w:val="24"/>
        </w:rPr>
        <w:tab/>
      </w:r>
      <w:r w:rsidR="00CE23A1">
        <w:rPr>
          <w:rFonts w:ascii="Arial" w:hAnsi="Arial" w:cs="Arial"/>
          <w:sz w:val="24"/>
          <w:szCs w:val="24"/>
        </w:rPr>
        <w:tab/>
      </w:r>
      <w:r w:rsidR="00CE23A1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1388" cy="1470355"/>
            <wp:effectExtent l="19050" t="0" r="762" b="0"/>
            <wp:docPr id="41" name="Picture 21" descr="C:\Users\Rich\Pictures\MVTF - October 2010\2010_10_08\IMG_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Rich\Pictures\MVTF - October 2010\2010_10_08\IMG_072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D19" w:rsidRDefault="00D86D19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E23A1" w:rsidRDefault="009143D0" w:rsidP="00CE23A1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German </w:t>
      </w:r>
      <w:r w:rsidR="004C00E6">
        <w:rPr>
          <w:rFonts w:ascii="Arial" w:hAnsi="Arial" w:cs="Arial"/>
          <w:sz w:val="24"/>
          <w:szCs w:val="24"/>
        </w:rPr>
        <w:t xml:space="preserve">Sd.Kfz. 101 Pz.Kfw. I </w:t>
      </w:r>
      <w:r w:rsidR="00CE23A1">
        <w:rPr>
          <w:rFonts w:ascii="Arial" w:hAnsi="Arial" w:cs="Arial"/>
          <w:sz w:val="24"/>
          <w:szCs w:val="24"/>
        </w:rPr>
        <w:tab/>
      </w:r>
      <w:r w:rsidR="00CE23A1">
        <w:rPr>
          <w:rFonts w:ascii="Arial" w:hAnsi="Arial" w:cs="Arial"/>
          <w:sz w:val="24"/>
          <w:szCs w:val="24"/>
        </w:rPr>
        <w:tab/>
      </w:r>
      <w:r w:rsidR="00CE23A1">
        <w:rPr>
          <w:rFonts w:ascii="Arial" w:hAnsi="Arial" w:cs="Arial"/>
          <w:sz w:val="24"/>
          <w:szCs w:val="24"/>
        </w:rPr>
        <w:tab/>
      </w:r>
      <w:r w:rsidR="00CE23A1">
        <w:rPr>
          <w:rFonts w:ascii="Arial" w:hAnsi="Arial" w:cs="Arial"/>
          <w:sz w:val="24"/>
          <w:szCs w:val="24"/>
        </w:rPr>
        <w:tab/>
        <w:t xml:space="preserve">British </w:t>
      </w:r>
      <w:r w:rsidR="00543DD9">
        <w:rPr>
          <w:rFonts w:ascii="Arial" w:hAnsi="Arial" w:cs="Arial"/>
          <w:sz w:val="24"/>
          <w:szCs w:val="24"/>
        </w:rPr>
        <w:t xml:space="preserve">M-3 </w:t>
      </w:r>
      <w:r w:rsidR="00CE23A1" w:rsidRPr="009143D0">
        <w:rPr>
          <w:rFonts w:ascii="Arial" w:hAnsi="Arial" w:cs="Arial"/>
          <w:i/>
          <w:sz w:val="24"/>
          <w:szCs w:val="24"/>
        </w:rPr>
        <w:t xml:space="preserve">General </w:t>
      </w:r>
      <w:r w:rsidR="00543DD9">
        <w:rPr>
          <w:rFonts w:ascii="Arial" w:hAnsi="Arial" w:cs="Arial"/>
          <w:i/>
          <w:sz w:val="24"/>
          <w:szCs w:val="24"/>
        </w:rPr>
        <w:t>Lee</w:t>
      </w:r>
    </w:p>
    <w:p w:rsidR="00D86D19" w:rsidRDefault="00D86D19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D86D19" w:rsidRDefault="00D86D19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D86D19" w:rsidRDefault="00D86D19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03227" w:rsidRDefault="00403227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03227" w:rsidRDefault="00403227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1388" cy="1470355"/>
            <wp:effectExtent l="19050" t="0" r="762" b="0"/>
            <wp:docPr id="24" name="Picture 24" descr="C:\Users\Rich\Pictures\MVTF - October 2010\2010_10_08\IMG_0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Rich\Pictures\MVTF - October 2010\2010_10_08\IMG_071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23A1">
        <w:rPr>
          <w:rFonts w:ascii="Arial" w:hAnsi="Arial" w:cs="Arial"/>
          <w:sz w:val="24"/>
          <w:szCs w:val="24"/>
        </w:rPr>
        <w:tab/>
      </w:r>
      <w:r w:rsidR="00CE23A1">
        <w:rPr>
          <w:rFonts w:ascii="Arial" w:hAnsi="Arial" w:cs="Arial"/>
          <w:sz w:val="24"/>
          <w:szCs w:val="24"/>
        </w:rPr>
        <w:tab/>
      </w:r>
      <w:r w:rsidR="00CE23A1">
        <w:rPr>
          <w:rFonts w:ascii="Arial" w:hAnsi="Arial" w:cs="Arial"/>
          <w:sz w:val="24"/>
          <w:szCs w:val="24"/>
        </w:rPr>
        <w:tab/>
      </w:r>
      <w:r w:rsidR="00CE23A1">
        <w:rPr>
          <w:rFonts w:ascii="Arial" w:hAnsi="Arial" w:cs="Arial"/>
          <w:sz w:val="24"/>
          <w:szCs w:val="24"/>
        </w:rPr>
        <w:tab/>
      </w:r>
      <w:r w:rsidR="00CE23A1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1388" cy="1470355"/>
            <wp:effectExtent l="19050" t="0" r="762" b="0"/>
            <wp:docPr id="42" name="Picture 17" descr="C:\Users\Rich\Pictures\MVTF - October 2010\2010_10_08\IMG_0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ich\Pictures\MVTF - October 2010\2010_10_08\IMG_066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388" cy="147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3227" w:rsidRDefault="00403227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E23A1" w:rsidRDefault="009143D0" w:rsidP="00CE23A1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Russian </w:t>
      </w:r>
      <w:r w:rsidR="000E595B">
        <w:rPr>
          <w:rFonts w:ascii="Arial" w:hAnsi="Arial" w:cs="Arial"/>
          <w:sz w:val="24"/>
          <w:szCs w:val="24"/>
        </w:rPr>
        <w:t>T-34/85</w:t>
      </w:r>
      <w:r w:rsidR="00CE23A1">
        <w:rPr>
          <w:rFonts w:ascii="Arial" w:hAnsi="Arial" w:cs="Arial"/>
          <w:sz w:val="24"/>
          <w:szCs w:val="24"/>
        </w:rPr>
        <w:tab/>
      </w:r>
      <w:r w:rsidR="00CE23A1">
        <w:rPr>
          <w:rFonts w:ascii="Arial" w:hAnsi="Arial" w:cs="Arial"/>
          <w:sz w:val="24"/>
          <w:szCs w:val="24"/>
        </w:rPr>
        <w:tab/>
      </w:r>
      <w:r w:rsidR="00CE23A1">
        <w:rPr>
          <w:rFonts w:ascii="Arial" w:hAnsi="Arial" w:cs="Arial"/>
          <w:sz w:val="24"/>
          <w:szCs w:val="24"/>
        </w:rPr>
        <w:tab/>
      </w:r>
      <w:r w:rsidR="00CE23A1">
        <w:rPr>
          <w:rFonts w:ascii="Arial" w:hAnsi="Arial" w:cs="Arial"/>
          <w:sz w:val="24"/>
          <w:szCs w:val="24"/>
        </w:rPr>
        <w:tab/>
      </w:r>
      <w:r w:rsidR="00CE23A1">
        <w:rPr>
          <w:rFonts w:ascii="Arial" w:hAnsi="Arial" w:cs="Arial"/>
          <w:sz w:val="24"/>
          <w:szCs w:val="24"/>
        </w:rPr>
        <w:tab/>
      </w:r>
      <w:r w:rsidR="00CE23A1">
        <w:rPr>
          <w:rFonts w:ascii="Arial" w:hAnsi="Arial" w:cs="Arial"/>
          <w:sz w:val="24"/>
          <w:szCs w:val="24"/>
        </w:rPr>
        <w:tab/>
        <w:t xml:space="preserve">German Sd.Kfz. 301 Borgward </w:t>
      </w:r>
    </w:p>
    <w:p w:rsidR="00CE23A1" w:rsidRDefault="00CE23A1" w:rsidP="00CE23A1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IV Ausf. B</w:t>
      </w:r>
    </w:p>
    <w:p w:rsidR="00403227" w:rsidRDefault="00403227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0E595B" w:rsidRDefault="000E595B" w:rsidP="000E595B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AE5ACF" w:rsidRDefault="00133270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On my business trip, I kept my rental car for an extra day. Having stayed just north of the San Francisco Airport, </w:t>
      </w:r>
      <w:r w:rsidR="00AE5ACF">
        <w:rPr>
          <w:rFonts w:ascii="Arial" w:hAnsi="Arial" w:cs="Arial"/>
          <w:sz w:val="24"/>
          <w:szCs w:val="24"/>
        </w:rPr>
        <w:t xml:space="preserve">I </w:t>
      </w:r>
      <w:r w:rsidR="00BB0FA2">
        <w:rPr>
          <w:rFonts w:ascii="Arial" w:hAnsi="Arial" w:cs="Arial"/>
          <w:sz w:val="24"/>
          <w:szCs w:val="24"/>
        </w:rPr>
        <w:t>took</w:t>
      </w:r>
      <w:r w:rsidR="00916389">
        <w:rPr>
          <w:rFonts w:ascii="Arial" w:hAnsi="Arial" w:cs="Arial"/>
          <w:sz w:val="24"/>
          <w:szCs w:val="24"/>
        </w:rPr>
        <w:t xml:space="preserve"> </w:t>
      </w:r>
      <w:r w:rsidR="00BB0FA2">
        <w:rPr>
          <w:rFonts w:ascii="Arial" w:hAnsi="Arial" w:cs="Arial"/>
          <w:sz w:val="24"/>
          <w:szCs w:val="24"/>
        </w:rPr>
        <w:t xml:space="preserve">Interstate 280 </w:t>
      </w:r>
      <w:r w:rsidR="00916389">
        <w:rPr>
          <w:rFonts w:ascii="Arial" w:hAnsi="Arial" w:cs="Arial"/>
          <w:sz w:val="24"/>
          <w:szCs w:val="24"/>
        </w:rPr>
        <w:t xml:space="preserve">south </w:t>
      </w:r>
      <w:r w:rsidR="00BB0FA2">
        <w:rPr>
          <w:rFonts w:ascii="Arial" w:hAnsi="Arial" w:cs="Arial"/>
          <w:sz w:val="24"/>
          <w:szCs w:val="24"/>
        </w:rPr>
        <w:t>and</w:t>
      </w:r>
      <w:r w:rsidR="00916389">
        <w:rPr>
          <w:rFonts w:ascii="Arial" w:hAnsi="Arial" w:cs="Arial"/>
          <w:sz w:val="24"/>
          <w:szCs w:val="24"/>
        </w:rPr>
        <w:t xml:space="preserve"> exit</w:t>
      </w:r>
      <w:r w:rsidR="00BB0FA2">
        <w:rPr>
          <w:rFonts w:ascii="Arial" w:hAnsi="Arial" w:cs="Arial"/>
          <w:sz w:val="24"/>
          <w:szCs w:val="24"/>
        </w:rPr>
        <w:t>ed</w:t>
      </w:r>
      <w:r w:rsidR="00916389">
        <w:rPr>
          <w:rFonts w:ascii="Arial" w:hAnsi="Arial" w:cs="Arial"/>
          <w:sz w:val="24"/>
          <w:szCs w:val="24"/>
        </w:rPr>
        <w:t xml:space="preserve"> the freeway </w:t>
      </w:r>
      <w:r w:rsidR="00AE5ACF">
        <w:rPr>
          <w:rFonts w:ascii="Arial" w:hAnsi="Arial" w:cs="Arial"/>
          <w:sz w:val="24"/>
          <w:szCs w:val="24"/>
        </w:rPr>
        <w:t>at Alpine Rd.</w:t>
      </w:r>
      <w:r w:rsidR="00BB0FA2">
        <w:rPr>
          <w:rFonts w:ascii="Arial" w:hAnsi="Arial" w:cs="Arial"/>
          <w:sz w:val="24"/>
          <w:szCs w:val="24"/>
        </w:rPr>
        <w:t>. From there, I followed directions downloaded</w:t>
      </w:r>
      <w:r w:rsidRPr="00133270">
        <w:rPr>
          <w:rFonts w:ascii="Arial" w:hAnsi="Arial" w:cs="Arial"/>
          <w:sz w:val="24"/>
          <w:szCs w:val="24"/>
        </w:rPr>
        <w:t xml:space="preserve"> </w:t>
      </w:r>
      <w:r w:rsidR="00BB0FA2">
        <w:rPr>
          <w:rFonts w:ascii="Arial" w:hAnsi="Arial" w:cs="Arial"/>
          <w:sz w:val="24"/>
          <w:szCs w:val="24"/>
        </w:rPr>
        <w:t xml:space="preserve">from the MVTF web site to </w:t>
      </w:r>
      <w:r>
        <w:rPr>
          <w:rFonts w:ascii="Arial" w:hAnsi="Arial" w:cs="Arial"/>
          <w:sz w:val="24"/>
          <w:szCs w:val="24"/>
        </w:rPr>
        <w:t>get to the museum</w:t>
      </w:r>
      <w:r w:rsidR="00916389">
        <w:rPr>
          <w:rFonts w:ascii="Arial" w:hAnsi="Arial" w:cs="Arial"/>
          <w:sz w:val="24"/>
          <w:szCs w:val="24"/>
        </w:rPr>
        <w:t>. I strongly recommend you</w:t>
      </w:r>
      <w:r w:rsidR="00AE5ACF">
        <w:rPr>
          <w:rFonts w:ascii="Arial" w:hAnsi="Arial" w:cs="Arial"/>
          <w:sz w:val="24"/>
          <w:szCs w:val="24"/>
        </w:rPr>
        <w:t xml:space="preserve"> </w:t>
      </w:r>
      <w:r w:rsidR="00BB0FA2">
        <w:rPr>
          <w:rFonts w:ascii="Arial" w:hAnsi="Arial" w:cs="Arial"/>
          <w:sz w:val="24"/>
          <w:szCs w:val="24"/>
        </w:rPr>
        <w:t>do the same</w:t>
      </w:r>
      <w:r w:rsidR="00AE5AC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Despite being quite close to San Francisco, the area is rural.</w:t>
      </w:r>
    </w:p>
    <w:p w:rsidR="00AE5ACF" w:rsidRDefault="00AE5ACF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503EA" w:rsidRDefault="00C503EA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Tours of the collection </w:t>
      </w:r>
      <w:r w:rsidR="009C0FE8">
        <w:rPr>
          <w:rFonts w:ascii="Arial" w:hAnsi="Arial" w:cs="Arial"/>
          <w:sz w:val="24"/>
          <w:szCs w:val="24"/>
        </w:rPr>
        <w:t xml:space="preserve">must be arranged in advance, </w:t>
      </w:r>
      <w:r>
        <w:rPr>
          <w:rFonts w:ascii="Arial" w:hAnsi="Arial" w:cs="Arial"/>
          <w:sz w:val="24"/>
          <w:szCs w:val="24"/>
        </w:rPr>
        <w:t>are generally given on Saturdays at 10:00AM and 1:00PM</w:t>
      </w:r>
      <w:r w:rsidR="009C0FE8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</w:t>
      </w:r>
      <w:r w:rsidR="009C0FE8">
        <w:rPr>
          <w:rFonts w:ascii="Arial" w:hAnsi="Arial" w:cs="Arial"/>
          <w:sz w:val="24"/>
          <w:szCs w:val="24"/>
        </w:rPr>
        <w:t xml:space="preserve">and </w:t>
      </w:r>
      <w:r>
        <w:rPr>
          <w:rFonts w:ascii="Arial" w:hAnsi="Arial" w:cs="Arial"/>
          <w:sz w:val="24"/>
          <w:szCs w:val="24"/>
        </w:rPr>
        <w:t xml:space="preserve">take approximately 2 hours. As the MVTF is supported by visitor donations, a </w:t>
      </w:r>
      <w:r w:rsidR="009C0FE8">
        <w:rPr>
          <w:rFonts w:ascii="Arial" w:hAnsi="Arial" w:cs="Arial"/>
          <w:sz w:val="24"/>
          <w:szCs w:val="24"/>
        </w:rPr>
        <w:t xml:space="preserve">$20 </w:t>
      </w:r>
      <w:r>
        <w:rPr>
          <w:rFonts w:ascii="Arial" w:hAnsi="Arial" w:cs="Arial"/>
          <w:sz w:val="24"/>
          <w:szCs w:val="24"/>
        </w:rPr>
        <w:t xml:space="preserve">tour donation </w:t>
      </w:r>
      <w:r w:rsidR="00EF3A1F">
        <w:rPr>
          <w:rFonts w:ascii="Arial" w:hAnsi="Arial" w:cs="Arial"/>
          <w:sz w:val="24"/>
          <w:szCs w:val="24"/>
        </w:rPr>
        <w:t xml:space="preserve">per tour participant </w:t>
      </w:r>
      <w:r>
        <w:rPr>
          <w:rFonts w:ascii="Arial" w:hAnsi="Arial" w:cs="Arial"/>
          <w:sz w:val="24"/>
          <w:szCs w:val="24"/>
        </w:rPr>
        <w:t>is customary.</w:t>
      </w:r>
    </w:p>
    <w:p w:rsidR="0032338F" w:rsidRDefault="0032338F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32338F" w:rsidRDefault="00DC58A3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Since </w:t>
      </w:r>
      <w:r w:rsidR="0032338F">
        <w:rPr>
          <w:rFonts w:ascii="Arial" w:hAnsi="Arial" w:cs="Arial"/>
          <w:sz w:val="24"/>
          <w:szCs w:val="24"/>
        </w:rPr>
        <w:t>Mr. Littlefield died in January 2009</w:t>
      </w:r>
      <w:r>
        <w:rPr>
          <w:rFonts w:ascii="Arial" w:hAnsi="Arial" w:cs="Arial"/>
          <w:sz w:val="24"/>
          <w:szCs w:val="24"/>
        </w:rPr>
        <w:t xml:space="preserve"> without adequately funding the foundation, </w:t>
      </w:r>
      <w:r w:rsidR="0024243E">
        <w:rPr>
          <w:rFonts w:ascii="Arial" w:hAnsi="Arial" w:cs="Arial"/>
          <w:sz w:val="24"/>
          <w:szCs w:val="24"/>
        </w:rPr>
        <w:t xml:space="preserve">its future </w:t>
      </w:r>
      <w:r w:rsidR="00617D6D">
        <w:rPr>
          <w:rFonts w:ascii="Arial" w:hAnsi="Arial" w:cs="Arial"/>
          <w:sz w:val="24"/>
          <w:szCs w:val="24"/>
        </w:rPr>
        <w:t>may be</w:t>
      </w:r>
      <w:r w:rsidR="0024243E">
        <w:rPr>
          <w:rFonts w:ascii="Arial" w:hAnsi="Arial" w:cs="Arial"/>
          <w:sz w:val="24"/>
          <w:szCs w:val="24"/>
        </w:rPr>
        <w:t xml:space="preserve"> in jeopardy. </w:t>
      </w:r>
      <w:r>
        <w:rPr>
          <w:rFonts w:ascii="Arial" w:hAnsi="Arial" w:cs="Arial"/>
          <w:sz w:val="24"/>
          <w:szCs w:val="24"/>
        </w:rPr>
        <w:t xml:space="preserve">I suggest you </w:t>
      </w:r>
      <w:r w:rsidR="0024243E">
        <w:rPr>
          <w:rFonts w:ascii="Arial" w:hAnsi="Arial" w:cs="Arial"/>
          <w:sz w:val="24"/>
          <w:szCs w:val="24"/>
        </w:rPr>
        <w:t xml:space="preserve">arrange a </w:t>
      </w:r>
      <w:r>
        <w:rPr>
          <w:rFonts w:ascii="Arial" w:hAnsi="Arial" w:cs="Arial"/>
          <w:sz w:val="24"/>
          <w:szCs w:val="24"/>
        </w:rPr>
        <w:t>visit as soon as possible.</w:t>
      </w:r>
    </w:p>
    <w:p w:rsidR="006A0AA2" w:rsidRDefault="006A0AA2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6A0AA2" w:rsidRDefault="006A0AA2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6A0AA2" w:rsidRPr="006A0AA2" w:rsidRDefault="006A0AA2" w:rsidP="006A0AA2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 w:rsidRPr="006A0AA2">
        <w:rPr>
          <w:rFonts w:ascii="Arial" w:hAnsi="Arial" w:cs="Arial"/>
          <w:b/>
          <w:sz w:val="28"/>
          <w:szCs w:val="28"/>
        </w:rPr>
        <w:t>Conclusion</w:t>
      </w:r>
    </w:p>
    <w:p w:rsidR="006A0AA2" w:rsidRDefault="006A0AA2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6A0AA2" w:rsidRDefault="006A0AA2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Having grown up on the East Coast, I visited the United States' Ordnance Museum </w:t>
      </w:r>
      <w:r w:rsidR="0093518C">
        <w:rPr>
          <w:rFonts w:ascii="Arial" w:hAnsi="Arial" w:cs="Arial"/>
          <w:sz w:val="24"/>
          <w:szCs w:val="24"/>
        </w:rPr>
        <w:t xml:space="preserve">while housed </w:t>
      </w:r>
      <w:r>
        <w:rPr>
          <w:rFonts w:ascii="Arial" w:hAnsi="Arial" w:cs="Arial"/>
          <w:sz w:val="24"/>
          <w:szCs w:val="24"/>
        </w:rPr>
        <w:t>at the Aberdeen Proving Grounds</w:t>
      </w:r>
      <w:r w:rsidR="00133270">
        <w:rPr>
          <w:rFonts w:ascii="Arial" w:hAnsi="Arial" w:cs="Arial"/>
          <w:sz w:val="24"/>
          <w:szCs w:val="24"/>
        </w:rPr>
        <w:t xml:space="preserve"> in</w:t>
      </w:r>
      <w:r w:rsidR="0093518C">
        <w:rPr>
          <w:rFonts w:ascii="Arial" w:hAnsi="Arial" w:cs="Arial"/>
          <w:sz w:val="24"/>
          <w:szCs w:val="24"/>
        </w:rPr>
        <w:t xml:space="preserve"> Maryland</w:t>
      </w:r>
      <w:r>
        <w:rPr>
          <w:rFonts w:ascii="Arial" w:hAnsi="Arial" w:cs="Arial"/>
          <w:sz w:val="24"/>
          <w:szCs w:val="24"/>
        </w:rPr>
        <w:t xml:space="preserve"> a few times. Since the vehicles at Aberdeen were displayed </w:t>
      </w:r>
      <w:r w:rsidR="00354B9F">
        <w:rPr>
          <w:rFonts w:ascii="Arial" w:hAnsi="Arial" w:cs="Arial"/>
          <w:sz w:val="24"/>
          <w:szCs w:val="24"/>
        </w:rPr>
        <w:t>i</w:t>
      </w:r>
      <w:r>
        <w:rPr>
          <w:rFonts w:ascii="Arial" w:hAnsi="Arial" w:cs="Arial"/>
          <w:sz w:val="24"/>
          <w:szCs w:val="24"/>
        </w:rPr>
        <w:t>n a large open field exposed to the elements, the collection is somewhat the worse for wear.</w:t>
      </w:r>
      <w:r w:rsidR="0093518C">
        <w:rPr>
          <w:rFonts w:ascii="Arial" w:hAnsi="Arial" w:cs="Arial"/>
          <w:sz w:val="24"/>
          <w:szCs w:val="24"/>
        </w:rPr>
        <w:t xml:space="preserve"> Hopefully, the</w:t>
      </w:r>
      <w:r w:rsidR="00133270">
        <w:rPr>
          <w:rFonts w:ascii="Arial" w:hAnsi="Arial" w:cs="Arial"/>
          <w:sz w:val="24"/>
          <w:szCs w:val="24"/>
        </w:rPr>
        <w:t xml:space="preserve"> exhibits</w:t>
      </w:r>
      <w:r w:rsidR="0093518C">
        <w:rPr>
          <w:rFonts w:ascii="Arial" w:hAnsi="Arial" w:cs="Arial"/>
          <w:sz w:val="24"/>
          <w:szCs w:val="24"/>
        </w:rPr>
        <w:t xml:space="preserve"> will be better cared for in their new home at Fort Lee</w:t>
      </w:r>
      <w:r w:rsidR="00133270">
        <w:rPr>
          <w:rFonts w:ascii="Arial" w:hAnsi="Arial" w:cs="Arial"/>
          <w:sz w:val="24"/>
          <w:szCs w:val="24"/>
        </w:rPr>
        <w:t xml:space="preserve"> in</w:t>
      </w:r>
      <w:r w:rsidR="0093518C">
        <w:rPr>
          <w:rFonts w:ascii="Arial" w:hAnsi="Arial" w:cs="Arial"/>
          <w:sz w:val="24"/>
          <w:szCs w:val="24"/>
        </w:rPr>
        <w:t xml:space="preserve"> Virginia.</w:t>
      </w:r>
    </w:p>
    <w:p w:rsidR="006A0AA2" w:rsidRDefault="006A0AA2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6A0AA2" w:rsidRDefault="006A0AA2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On my visits to these three museums, it was a treat </w:t>
      </w:r>
      <w:r w:rsidR="0093518C">
        <w:rPr>
          <w:rFonts w:ascii="Arial" w:hAnsi="Arial" w:cs="Arial"/>
          <w:sz w:val="24"/>
          <w:szCs w:val="24"/>
        </w:rPr>
        <w:t xml:space="preserve">for me </w:t>
      </w:r>
      <w:r>
        <w:rPr>
          <w:rFonts w:ascii="Arial" w:hAnsi="Arial" w:cs="Arial"/>
          <w:sz w:val="24"/>
          <w:szCs w:val="24"/>
        </w:rPr>
        <w:t>to see m</w:t>
      </w:r>
      <w:r w:rsidR="00003ADE">
        <w:rPr>
          <w:rFonts w:ascii="Arial" w:hAnsi="Arial" w:cs="Arial"/>
          <w:sz w:val="24"/>
          <w:szCs w:val="24"/>
        </w:rPr>
        <w:t>ost</w:t>
      </w:r>
      <w:r w:rsidR="0093518C">
        <w:rPr>
          <w:rFonts w:ascii="Arial" w:hAnsi="Arial" w:cs="Arial"/>
          <w:sz w:val="24"/>
          <w:szCs w:val="24"/>
        </w:rPr>
        <w:t xml:space="preserve"> of</w:t>
      </w:r>
      <w:r>
        <w:rPr>
          <w:rFonts w:ascii="Arial" w:hAnsi="Arial" w:cs="Arial"/>
          <w:sz w:val="24"/>
          <w:szCs w:val="24"/>
        </w:rPr>
        <w:t xml:space="preserve"> the vehicles </w:t>
      </w:r>
      <w:r w:rsidR="00354B9F">
        <w:rPr>
          <w:rFonts w:ascii="Arial" w:hAnsi="Arial" w:cs="Arial"/>
          <w:sz w:val="24"/>
          <w:szCs w:val="24"/>
        </w:rPr>
        <w:t xml:space="preserve">in a </w:t>
      </w:r>
      <w:r>
        <w:rPr>
          <w:rFonts w:ascii="Arial" w:hAnsi="Arial" w:cs="Arial"/>
          <w:sz w:val="24"/>
          <w:szCs w:val="24"/>
        </w:rPr>
        <w:t xml:space="preserve">fully restored and running condition. </w:t>
      </w:r>
      <w:r w:rsidR="0093518C">
        <w:rPr>
          <w:rFonts w:ascii="Arial" w:hAnsi="Arial" w:cs="Arial"/>
          <w:sz w:val="24"/>
          <w:szCs w:val="24"/>
        </w:rPr>
        <w:t xml:space="preserve">I am glad they are well </w:t>
      </w:r>
      <w:r w:rsidR="00354B9F">
        <w:rPr>
          <w:rFonts w:ascii="Arial" w:hAnsi="Arial" w:cs="Arial"/>
          <w:sz w:val="24"/>
          <w:szCs w:val="24"/>
        </w:rPr>
        <w:t>preserved</w:t>
      </w:r>
      <w:r w:rsidR="0093518C">
        <w:rPr>
          <w:rFonts w:ascii="Arial" w:hAnsi="Arial" w:cs="Arial"/>
          <w:sz w:val="24"/>
          <w:szCs w:val="24"/>
        </w:rPr>
        <w:t xml:space="preserve"> and will be available for future generations to enjoy.</w:t>
      </w:r>
    </w:p>
    <w:p w:rsidR="00DD7155" w:rsidRDefault="00DD7155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93518C" w:rsidRDefault="0093518C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 </w:t>
      </w:r>
      <w:r w:rsidR="00133270">
        <w:rPr>
          <w:rFonts w:ascii="Arial" w:hAnsi="Arial" w:cs="Arial"/>
          <w:sz w:val="24"/>
          <w:szCs w:val="24"/>
        </w:rPr>
        <w:t xml:space="preserve">can </w:t>
      </w:r>
      <w:r>
        <w:rPr>
          <w:rFonts w:ascii="Arial" w:hAnsi="Arial" w:cs="Arial"/>
          <w:sz w:val="24"/>
          <w:szCs w:val="24"/>
        </w:rPr>
        <w:t xml:space="preserve">recommend visiting any or all of these museums without reservation. The only way </w:t>
      </w:r>
      <w:r w:rsidR="00003ADE">
        <w:rPr>
          <w:rFonts w:ascii="Arial" w:hAnsi="Arial" w:cs="Arial"/>
          <w:sz w:val="24"/>
          <w:szCs w:val="24"/>
        </w:rPr>
        <w:t xml:space="preserve">I can imagine </w:t>
      </w:r>
      <w:r w:rsidR="00133270">
        <w:rPr>
          <w:rFonts w:ascii="Arial" w:hAnsi="Arial" w:cs="Arial"/>
          <w:sz w:val="24"/>
          <w:szCs w:val="24"/>
        </w:rPr>
        <w:t xml:space="preserve">an enthusiast's </w:t>
      </w:r>
      <w:r>
        <w:rPr>
          <w:rFonts w:ascii="Arial" w:hAnsi="Arial" w:cs="Arial"/>
          <w:sz w:val="24"/>
          <w:szCs w:val="24"/>
        </w:rPr>
        <w:t>visit be</w:t>
      </w:r>
      <w:r w:rsidR="00003ADE">
        <w:rPr>
          <w:rFonts w:ascii="Arial" w:hAnsi="Arial" w:cs="Arial"/>
          <w:sz w:val="24"/>
          <w:szCs w:val="24"/>
        </w:rPr>
        <w:t>ing</w:t>
      </w:r>
      <w:r>
        <w:rPr>
          <w:rFonts w:ascii="Arial" w:hAnsi="Arial" w:cs="Arial"/>
          <w:sz w:val="24"/>
          <w:szCs w:val="24"/>
        </w:rPr>
        <w:t xml:space="preserve"> more enjoyable to would be to see the vehicles in action</w:t>
      </w:r>
      <w:r w:rsidR="00003ADE">
        <w:rPr>
          <w:rFonts w:ascii="Arial" w:hAnsi="Arial" w:cs="Arial"/>
          <w:sz w:val="24"/>
          <w:szCs w:val="24"/>
        </w:rPr>
        <w:t xml:space="preserve"> </w:t>
      </w:r>
      <w:r w:rsidR="00133270">
        <w:rPr>
          <w:rFonts w:ascii="Arial" w:hAnsi="Arial" w:cs="Arial"/>
          <w:sz w:val="24"/>
          <w:szCs w:val="24"/>
        </w:rPr>
        <w:t>during</w:t>
      </w:r>
      <w:r w:rsidR="00003ADE">
        <w:rPr>
          <w:rFonts w:ascii="Arial" w:hAnsi="Arial" w:cs="Arial"/>
          <w:sz w:val="24"/>
          <w:szCs w:val="24"/>
        </w:rPr>
        <w:t xml:space="preserve"> a 'Tankfest' or 'Carrousel'</w:t>
      </w:r>
      <w:r w:rsidR="00DD7155">
        <w:rPr>
          <w:rFonts w:ascii="Arial" w:hAnsi="Arial" w:cs="Arial"/>
          <w:sz w:val="24"/>
          <w:szCs w:val="24"/>
        </w:rPr>
        <w:t>!</w:t>
      </w:r>
    </w:p>
    <w:p w:rsidR="00483B99" w:rsidRDefault="00483B99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83B99" w:rsidRDefault="00483B99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83B99" w:rsidRDefault="00483B99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83B99" w:rsidRDefault="00483B99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83B99" w:rsidRDefault="00483B99" w:rsidP="00575A52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83B99" w:rsidRDefault="004C5D2C" w:rsidP="00575A5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© </w:t>
      </w:r>
      <w:r w:rsidR="00483B99">
        <w:rPr>
          <w:rFonts w:ascii="Arial" w:hAnsi="Arial" w:cs="Arial"/>
          <w:sz w:val="24"/>
          <w:szCs w:val="24"/>
        </w:rPr>
        <w:t xml:space="preserve">2011 Richard Nicoletti </w:t>
      </w:r>
    </w:p>
    <w:sectPr w:rsidR="00483B99" w:rsidSect="00595606">
      <w:headerReference w:type="even" r:id="rId32"/>
      <w:headerReference w:type="default" r:id="rId33"/>
      <w:footerReference w:type="even" r:id="rId34"/>
      <w:footerReference w:type="default" r:id="rId35"/>
      <w:headerReference w:type="first" r:id="rId36"/>
      <w:footerReference w:type="first" r:id="rId3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C2B1F" w:rsidRDefault="007C2B1F" w:rsidP="00EB23C4">
      <w:pPr>
        <w:spacing w:after="0" w:line="240" w:lineRule="auto"/>
      </w:pPr>
      <w:r>
        <w:separator/>
      </w:r>
    </w:p>
  </w:endnote>
  <w:endnote w:type="continuationSeparator" w:id="0">
    <w:p w:rsidR="007C2B1F" w:rsidRDefault="007C2B1F" w:rsidP="00EB23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B23C4" w:rsidRDefault="00EB23C4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64378"/>
      <w:docPartObj>
        <w:docPartGallery w:val="Page Numbers (Bottom of Page)"/>
        <w:docPartUnique/>
      </w:docPartObj>
    </w:sdtPr>
    <w:sdtContent>
      <w:p w:rsidR="00EB23C4" w:rsidRDefault="00A8624D">
        <w:pPr>
          <w:pStyle w:val="Footer"/>
          <w:jc w:val="center"/>
        </w:pPr>
        <w:fldSimple w:instr=" PAGE   \* MERGEFORMAT ">
          <w:r w:rsidR="00E0446C">
            <w:rPr>
              <w:noProof/>
            </w:rPr>
            <w:t>1</w:t>
          </w:r>
        </w:fldSimple>
      </w:p>
    </w:sdtContent>
  </w:sdt>
  <w:p w:rsidR="00EB23C4" w:rsidRDefault="00EB23C4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B23C4" w:rsidRDefault="00EB23C4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C2B1F" w:rsidRDefault="007C2B1F" w:rsidP="00EB23C4">
      <w:pPr>
        <w:spacing w:after="0" w:line="240" w:lineRule="auto"/>
      </w:pPr>
      <w:r>
        <w:separator/>
      </w:r>
    </w:p>
  </w:footnote>
  <w:footnote w:type="continuationSeparator" w:id="0">
    <w:p w:rsidR="007C2B1F" w:rsidRDefault="007C2B1F" w:rsidP="00EB23C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B23C4" w:rsidRDefault="00EB23C4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B23C4" w:rsidRDefault="00EB23C4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B23C4" w:rsidRDefault="00EB23C4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03F5751"/>
    <w:multiLevelType w:val="hybridMultilevel"/>
    <w:tmpl w:val="0D2EDF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F1A63F6"/>
    <w:multiLevelType w:val="hybridMultilevel"/>
    <w:tmpl w:val="3FEA69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75A52"/>
    <w:rsid w:val="00003ADE"/>
    <w:rsid w:val="000A105B"/>
    <w:rsid w:val="000E595B"/>
    <w:rsid w:val="00133270"/>
    <w:rsid w:val="00157B2B"/>
    <w:rsid w:val="00181166"/>
    <w:rsid w:val="00190297"/>
    <w:rsid w:val="00221EEB"/>
    <w:rsid w:val="00236029"/>
    <w:rsid w:val="0024243E"/>
    <w:rsid w:val="002822B4"/>
    <w:rsid w:val="002A6A06"/>
    <w:rsid w:val="002B6DF4"/>
    <w:rsid w:val="002D4CFE"/>
    <w:rsid w:val="00301AA6"/>
    <w:rsid w:val="0032338F"/>
    <w:rsid w:val="00331D80"/>
    <w:rsid w:val="00354B9F"/>
    <w:rsid w:val="003F6473"/>
    <w:rsid w:val="00403227"/>
    <w:rsid w:val="00483B99"/>
    <w:rsid w:val="004A3A95"/>
    <w:rsid w:val="004B46DD"/>
    <w:rsid w:val="004C00E6"/>
    <w:rsid w:val="004C5D2C"/>
    <w:rsid w:val="005421C9"/>
    <w:rsid w:val="00543DD9"/>
    <w:rsid w:val="00575A52"/>
    <w:rsid w:val="00595606"/>
    <w:rsid w:val="005F5504"/>
    <w:rsid w:val="005F79E2"/>
    <w:rsid w:val="006166DA"/>
    <w:rsid w:val="00617D6D"/>
    <w:rsid w:val="006A0AA2"/>
    <w:rsid w:val="00760A10"/>
    <w:rsid w:val="00792A76"/>
    <w:rsid w:val="007C2B1F"/>
    <w:rsid w:val="007E252A"/>
    <w:rsid w:val="00852024"/>
    <w:rsid w:val="008B7BF7"/>
    <w:rsid w:val="008D626F"/>
    <w:rsid w:val="009143D0"/>
    <w:rsid w:val="0091498D"/>
    <w:rsid w:val="00916389"/>
    <w:rsid w:val="0093518C"/>
    <w:rsid w:val="00943623"/>
    <w:rsid w:val="009C0FE8"/>
    <w:rsid w:val="009F1C0A"/>
    <w:rsid w:val="00A05956"/>
    <w:rsid w:val="00A3588C"/>
    <w:rsid w:val="00A521CE"/>
    <w:rsid w:val="00A523A5"/>
    <w:rsid w:val="00A62C1E"/>
    <w:rsid w:val="00A8624D"/>
    <w:rsid w:val="00AC075C"/>
    <w:rsid w:val="00AD0799"/>
    <w:rsid w:val="00AE5ACF"/>
    <w:rsid w:val="00B665E3"/>
    <w:rsid w:val="00BB0FA2"/>
    <w:rsid w:val="00BC6533"/>
    <w:rsid w:val="00BF1821"/>
    <w:rsid w:val="00C503EA"/>
    <w:rsid w:val="00C951FE"/>
    <w:rsid w:val="00CE23A1"/>
    <w:rsid w:val="00D0260F"/>
    <w:rsid w:val="00D60BEF"/>
    <w:rsid w:val="00D86D19"/>
    <w:rsid w:val="00DC58A3"/>
    <w:rsid w:val="00DD7155"/>
    <w:rsid w:val="00E0446C"/>
    <w:rsid w:val="00E175E1"/>
    <w:rsid w:val="00E21333"/>
    <w:rsid w:val="00E46CAB"/>
    <w:rsid w:val="00E76836"/>
    <w:rsid w:val="00EB23C4"/>
    <w:rsid w:val="00ED35FE"/>
    <w:rsid w:val="00EF3A1F"/>
    <w:rsid w:val="00F03A50"/>
    <w:rsid w:val="00F36CCB"/>
    <w:rsid w:val="00F42AC7"/>
    <w:rsid w:val="00F4527A"/>
    <w:rsid w:val="00F46F65"/>
    <w:rsid w:val="00FC1C90"/>
    <w:rsid w:val="00FF4E2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9560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B46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46DD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5421C9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unhideWhenUsed/>
    <w:rsid w:val="00EB23C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EB23C4"/>
  </w:style>
  <w:style w:type="paragraph" w:styleId="Footer">
    <w:name w:val="footer"/>
    <w:basedOn w:val="Normal"/>
    <w:link w:val="FooterChar"/>
    <w:uiPriority w:val="99"/>
    <w:unhideWhenUsed/>
    <w:rsid w:val="00EB23C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23C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header" Target="header2.xm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header" Target="header1.xml"/><Relationship Id="rId37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header" Target="header3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56D920-200A-495F-B31E-C1E06546FC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1396</Words>
  <Characters>7961</Characters>
  <Application>Microsoft Office Word</Application>
  <DocSecurity>0</DocSecurity>
  <Lines>66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9339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Nicoletti</dc:creator>
  <cp:lastModifiedBy>Richard Nicoletti</cp:lastModifiedBy>
  <cp:revision>2</cp:revision>
  <dcterms:created xsi:type="dcterms:W3CDTF">2011-02-15T01:27:00Z</dcterms:created>
  <dcterms:modified xsi:type="dcterms:W3CDTF">2011-02-15T01:27:00Z</dcterms:modified>
</cp:coreProperties>
</file>